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CA9C2" w14:textId="5005BD00" w:rsidR="0037277F" w:rsidRPr="00CD51FC" w:rsidRDefault="0037277F" w:rsidP="00896C2B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CD51FC">
        <w:rPr>
          <w:rFonts w:eastAsia="Times New Roman" w:cs="Arial"/>
          <w:b/>
          <w:color w:val="000000"/>
          <w:szCs w:val="24"/>
          <w:u w:val="single"/>
          <w:lang w:eastAsia="pt-BR"/>
        </w:rPr>
        <w:t xml:space="preserve">DECRETO Nº. </w:t>
      </w:r>
      <w:proofErr w:type="gramStart"/>
      <w:r w:rsidR="00E95907">
        <w:rPr>
          <w:rFonts w:eastAsia="Times New Roman" w:cs="Arial"/>
          <w:b/>
          <w:color w:val="000000"/>
          <w:szCs w:val="24"/>
          <w:u w:val="single"/>
          <w:lang w:eastAsia="pt-BR"/>
        </w:rPr>
        <w:t>87, 28</w:t>
      </w:r>
      <w:proofErr w:type="gramEnd"/>
      <w:r w:rsidR="00E95907">
        <w:rPr>
          <w:rFonts w:eastAsia="Times New Roman" w:cs="Arial"/>
          <w:b/>
          <w:color w:val="000000"/>
          <w:szCs w:val="24"/>
          <w:u w:val="single"/>
          <w:lang w:eastAsia="pt-BR"/>
        </w:rPr>
        <w:t xml:space="preserve"> DE DEZEMBRO DE 2023</w:t>
      </w:r>
    </w:p>
    <w:p w14:paraId="57E897E2" w14:textId="77777777" w:rsidR="00A637B8" w:rsidRPr="00CD51FC" w:rsidRDefault="00A637B8" w:rsidP="007A6E7D">
      <w:pPr>
        <w:shd w:val="clear" w:color="auto" w:fill="FFFFFF"/>
        <w:spacing w:after="120" w:line="360" w:lineRule="auto"/>
        <w:ind w:left="2410"/>
        <w:outlineLvl w:val="0"/>
        <w:rPr>
          <w:rFonts w:eastAsia="Times New Roman" w:cs="Arial"/>
          <w:b/>
          <w:bCs/>
          <w:kern w:val="36"/>
          <w:szCs w:val="24"/>
          <w:lang w:eastAsia="pt-BR"/>
        </w:rPr>
      </w:pPr>
    </w:p>
    <w:p w14:paraId="6F004890" w14:textId="5D80B2EE" w:rsidR="000A0CB2" w:rsidRPr="00CD51FC" w:rsidRDefault="0037277F" w:rsidP="000A0CB2">
      <w:pPr>
        <w:shd w:val="clear" w:color="auto" w:fill="FFFFFF"/>
        <w:spacing w:after="120" w:line="360" w:lineRule="auto"/>
        <w:ind w:left="1418"/>
        <w:outlineLvl w:val="0"/>
        <w:rPr>
          <w:rFonts w:eastAsia="Times New Roman" w:cs="Arial"/>
          <w:kern w:val="36"/>
          <w:szCs w:val="24"/>
          <w:lang w:eastAsia="pt-BR"/>
        </w:rPr>
      </w:pPr>
      <w:r w:rsidRPr="00CD51FC">
        <w:rPr>
          <w:rFonts w:eastAsia="Times New Roman" w:cs="Arial"/>
          <w:b/>
          <w:bCs/>
          <w:kern w:val="36"/>
          <w:szCs w:val="24"/>
          <w:lang w:eastAsia="pt-BR"/>
        </w:rPr>
        <w:t>Ementa</w:t>
      </w:r>
      <w:r w:rsidRPr="00CD51FC">
        <w:rPr>
          <w:rFonts w:eastAsia="Times New Roman" w:cs="Arial"/>
          <w:kern w:val="36"/>
          <w:szCs w:val="24"/>
          <w:lang w:eastAsia="pt-BR"/>
        </w:rPr>
        <w:t>:</w:t>
      </w:r>
      <w:r w:rsidR="000A0CB2" w:rsidRPr="00CD51FC">
        <w:rPr>
          <w:rFonts w:eastAsia="Times New Roman" w:cs="Arial"/>
          <w:kern w:val="36"/>
          <w:szCs w:val="24"/>
          <w:lang w:eastAsia="pt-BR"/>
        </w:rPr>
        <w:t xml:space="preserve"> </w:t>
      </w:r>
      <w:r w:rsidR="000A0CB2" w:rsidRPr="00CD51FC">
        <w:rPr>
          <w:rFonts w:cs="Arial"/>
          <w:szCs w:val="24"/>
        </w:rPr>
        <w:t>dispõe</w:t>
      </w:r>
      <w:r w:rsidR="000A0CB2" w:rsidRPr="00CD51FC">
        <w:rPr>
          <w:rFonts w:cs="Arial"/>
          <w:spacing w:val="14"/>
          <w:szCs w:val="24"/>
        </w:rPr>
        <w:t xml:space="preserve"> </w:t>
      </w:r>
      <w:r w:rsidR="000A0CB2" w:rsidRPr="00CD51FC">
        <w:rPr>
          <w:rFonts w:cs="Arial"/>
          <w:szCs w:val="24"/>
        </w:rPr>
        <w:t>sobre</w:t>
      </w:r>
      <w:r w:rsidR="000A0CB2" w:rsidRPr="00CD51FC">
        <w:rPr>
          <w:rFonts w:cs="Arial"/>
          <w:spacing w:val="13"/>
          <w:szCs w:val="24"/>
        </w:rPr>
        <w:t xml:space="preserve"> </w:t>
      </w:r>
      <w:r w:rsidR="000A0CB2" w:rsidRPr="00CD51FC">
        <w:rPr>
          <w:rFonts w:cs="Arial"/>
          <w:szCs w:val="24"/>
        </w:rPr>
        <w:t>o</w:t>
      </w:r>
      <w:r w:rsidR="000A0CB2" w:rsidRPr="00CD51FC">
        <w:rPr>
          <w:rFonts w:cs="Arial"/>
          <w:spacing w:val="13"/>
          <w:szCs w:val="24"/>
        </w:rPr>
        <w:t xml:space="preserve"> </w:t>
      </w:r>
      <w:r w:rsidR="000A0CB2" w:rsidRPr="00CD51FC">
        <w:rPr>
          <w:rFonts w:cs="Arial"/>
          <w:szCs w:val="24"/>
        </w:rPr>
        <w:t>procedimento</w:t>
      </w:r>
      <w:r w:rsidR="000A0CB2" w:rsidRPr="00CD51FC">
        <w:rPr>
          <w:rFonts w:cs="Arial"/>
          <w:spacing w:val="14"/>
          <w:szCs w:val="24"/>
        </w:rPr>
        <w:t xml:space="preserve"> </w:t>
      </w:r>
      <w:r w:rsidR="000A0CB2" w:rsidRPr="00CD51FC">
        <w:rPr>
          <w:rFonts w:cs="Arial"/>
          <w:szCs w:val="24"/>
        </w:rPr>
        <w:t>administrativo</w:t>
      </w:r>
      <w:r w:rsidR="000A0CB2" w:rsidRPr="00CD51FC">
        <w:rPr>
          <w:rFonts w:cs="Arial"/>
          <w:spacing w:val="13"/>
          <w:szCs w:val="24"/>
        </w:rPr>
        <w:t xml:space="preserve"> </w:t>
      </w:r>
      <w:r w:rsidR="000A0CB2" w:rsidRPr="00CD51FC">
        <w:rPr>
          <w:rFonts w:cs="Arial"/>
          <w:szCs w:val="24"/>
        </w:rPr>
        <w:t>para</w:t>
      </w:r>
      <w:r w:rsidR="000A0CB2" w:rsidRPr="00CD51FC">
        <w:rPr>
          <w:rFonts w:cs="Arial"/>
          <w:spacing w:val="14"/>
          <w:szCs w:val="24"/>
        </w:rPr>
        <w:t xml:space="preserve"> </w:t>
      </w:r>
      <w:r w:rsidR="000A0CB2" w:rsidRPr="00CD51FC">
        <w:rPr>
          <w:rFonts w:cs="Arial"/>
          <w:szCs w:val="24"/>
        </w:rPr>
        <w:t>realização de pesquisa de preços para aquisições de bens e contratação de</w:t>
      </w:r>
      <w:r w:rsidR="000A0CB2" w:rsidRPr="00CD51FC">
        <w:rPr>
          <w:rFonts w:cs="Arial"/>
          <w:spacing w:val="1"/>
          <w:szCs w:val="24"/>
        </w:rPr>
        <w:t xml:space="preserve"> </w:t>
      </w:r>
      <w:r w:rsidR="000A0CB2" w:rsidRPr="00CD51FC">
        <w:rPr>
          <w:rFonts w:cs="Arial"/>
          <w:szCs w:val="24"/>
        </w:rPr>
        <w:t>serv</w:t>
      </w:r>
      <w:r w:rsidR="000A0CB2" w:rsidRPr="00CD51FC">
        <w:rPr>
          <w:rFonts w:cs="Arial"/>
          <w:szCs w:val="24"/>
        </w:rPr>
        <w:t>i</w:t>
      </w:r>
      <w:r w:rsidR="000A0CB2" w:rsidRPr="00CD51FC">
        <w:rPr>
          <w:rFonts w:cs="Arial"/>
          <w:szCs w:val="24"/>
        </w:rPr>
        <w:t>ços na Administração Pública do Poder Executivo do Município de Sa</w:t>
      </w:r>
      <w:r w:rsidR="000A0CB2" w:rsidRPr="00CD51FC">
        <w:rPr>
          <w:rFonts w:cs="Arial"/>
          <w:szCs w:val="24"/>
        </w:rPr>
        <w:t>n</w:t>
      </w:r>
      <w:r w:rsidR="000A0CB2" w:rsidRPr="00CD51FC">
        <w:rPr>
          <w:rFonts w:cs="Arial"/>
          <w:szCs w:val="24"/>
        </w:rPr>
        <w:t>ta Amélia/PR</w:t>
      </w:r>
      <w:r w:rsidR="000A0CB2" w:rsidRPr="00CD51FC">
        <w:rPr>
          <w:rFonts w:cs="Arial"/>
          <w:w w:val="90"/>
          <w:szCs w:val="24"/>
        </w:rPr>
        <w:t>.</w:t>
      </w:r>
    </w:p>
    <w:p w14:paraId="2F085DB9" w14:textId="77777777" w:rsidR="000A0CB2" w:rsidRPr="00CD51FC" w:rsidRDefault="000A0CB2" w:rsidP="007A6E7D">
      <w:pPr>
        <w:shd w:val="clear" w:color="auto" w:fill="FFFFFF"/>
        <w:spacing w:after="120" w:line="360" w:lineRule="auto"/>
        <w:ind w:left="2410"/>
        <w:outlineLvl w:val="0"/>
        <w:rPr>
          <w:rFonts w:eastAsia="Times New Roman" w:cs="Arial"/>
          <w:kern w:val="36"/>
          <w:szCs w:val="24"/>
          <w:lang w:eastAsia="pt-BR"/>
        </w:rPr>
      </w:pPr>
    </w:p>
    <w:p w14:paraId="70C849D3" w14:textId="44425E20" w:rsidR="0037277F" w:rsidRPr="00CD51FC" w:rsidRDefault="0037277F" w:rsidP="000A0CB2">
      <w:pPr>
        <w:spacing w:after="120" w:line="360" w:lineRule="auto"/>
        <w:ind w:firstLine="1418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O Prefeito Municipal de Santa Amélia, Estado do Paraná, </w:t>
      </w:r>
      <w:r w:rsidRPr="00CD51FC">
        <w:rPr>
          <w:rFonts w:cs="Arial"/>
          <w:b/>
          <w:bCs/>
          <w:szCs w:val="24"/>
        </w:rPr>
        <w:t>ANTÔNIO CARLOS TAMAIS</w:t>
      </w:r>
      <w:r w:rsidRPr="00CD51FC">
        <w:rPr>
          <w:rFonts w:cs="Arial"/>
          <w:szCs w:val="24"/>
        </w:rPr>
        <w:t xml:space="preserve">, no uso de suas atribuições legais e em conformidade com as disposições do art. 62, VI, da Lei Orgânica do Município – LOM de Santa Amélia/PR, art. 37, XXI, da CF/RB e art. 1º, “caput”, 6º, XXIII, “i”, </w:t>
      </w:r>
      <w:r w:rsidR="00580FA6" w:rsidRPr="00CD51FC">
        <w:rPr>
          <w:rFonts w:cs="Arial"/>
          <w:szCs w:val="24"/>
        </w:rPr>
        <w:t>23, § 1º, da</w:t>
      </w:r>
      <w:r w:rsidR="000A0CB2" w:rsidRPr="00CD51FC">
        <w:rPr>
          <w:rFonts w:cs="Arial"/>
          <w:szCs w:val="24"/>
        </w:rPr>
        <w:t xml:space="preserve"> </w:t>
      </w:r>
      <w:r w:rsidRPr="00CD51FC">
        <w:rPr>
          <w:rFonts w:cs="Arial"/>
          <w:szCs w:val="24"/>
        </w:rPr>
        <w:t>lei nº 14.133/2021,</w:t>
      </w:r>
      <w:r w:rsidR="000A0CB2" w:rsidRPr="00CD51FC">
        <w:rPr>
          <w:rFonts w:cs="Arial"/>
          <w:szCs w:val="24"/>
        </w:rPr>
        <w:t xml:space="preserve"> </w:t>
      </w:r>
      <w:r w:rsidRPr="00CD51FC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DECRETA:</w:t>
      </w:r>
    </w:p>
    <w:p w14:paraId="50AF163F" w14:textId="77777777" w:rsidR="00A637B8" w:rsidRPr="00CD51FC" w:rsidRDefault="00A637B8" w:rsidP="007A6E7D">
      <w:pPr>
        <w:pStyle w:val="Corpodetexto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C5128C" w14:textId="111794AB" w:rsidR="0037277F" w:rsidRPr="00CD51FC" w:rsidRDefault="0037277F" w:rsidP="007A6E7D">
      <w:pPr>
        <w:pStyle w:val="Corpodetexto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CAPÍTULO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</w:t>
      </w:r>
    </w:p>
    <w:p w14:paraId="7965581A" w14:textId="4D729CEC" w:rsidR="0037277F" w:rsidRPr="00CD51FC" w:rsidRDefault="00C63E30" w:rsidP="007A6E7D">
      <w:pPr>
        <w:pStyle w:val="Corpodetexto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DISPOSIÇÕES</w:t>
      </w:r>
      <w:r w:rsidRPr="00CD51FC">
        <w:rPr>
          <w:rFonts w:ascii="Arial" w:hAnsi="Arial" w:cs="Arial"/>
          <w:spacing w:val="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GERAIS</w:t>
      </w:r>
    </w:p>
    <w:p w14:paraId="6AFE749B" w14:textId="527BB9C9" w:rsidR="00404BC9" w:rsidRPr="00CD51FC" w:rsidRDefault="0037277F" w:rsidP="007A6E7D">
      <w:pPr>
        <w:spacing w:after="120" w:line="360" w:lineRule="auto"/>
        <w:rPr>
          <w:rFonts w:cs="Arial"/>
          <w:spacing w:val="13"/>
          <w:szCs w:val="24"/>
        </w:rPr>
      </w:pPr>
      <w:r w:rsidRPr="00CD51FC">
        <w:rPr>
          <w:rFonts w:cs="Arial"/>
          <w:b/>
          <w:bCs/>
          <w:szCs w:val="24"/>
        </w:rPr>
        <w:t>Art. 1</w:t>
      </w:r>
      <w:r w:rsidRPr="00CD51FC">
        <w:rPr>
          <w:rFonts w:cs="Arial"/>
          <w:szCs w:val="24"/>
        </w:rPr>
        <w:t>º Este Decreto dispõe</w:t>
      </w:r>
      <w:r w:rsidRPr="00CD51FC">
        <w:rPr>
          <w:rFonts w:cs="Arial"/>
          <w:spacing w:val="14"/>
          <w:szCs w:val="24"/>
        </w:rPr>
        <w:t xml:space="preserve"> </w:t>
      </w:r>
      <w:r w:rsidRPr="00CD51FC">
        <w:rPr>
          <w:rFonts w:cs="Arial"/>
          <w:szCs w:val="24"/>
        </w:rPr>
        <w:t>sobre</w:t>
      </w:r>
      <w:r w:rsidRPr="00CD51FC">
        <w:rPr>
          <w:rFonts w:cs="Arial"/>
          <w:spacing w:val="13"/>
          <w:szCs w:val="24"/>
        </w:rPr>
        <w:t xml:space="preserve"> </w:t>
      </w:r>
      <w:r w:rsidRPr="00CD51FC">
        <w:rPr>
          <w:rFonts w:cs="Arial"/>
          <w:szCs w:val="24"/>
        </w:rPr>
        <w:t>o</w:t>
      </w:r>
      <w:r w:rsidRPr="00CD51FC">
        <w:rPr>
          <w:rFonts w:cs="Arial"/>
          <w:spacing w:val="13"/>
          <w:szCs w:val="24"/>
        </w:rPr>
        <w:t xml:space="preserve"> </w:t>
      </w:r>
      <w:r w:rsidRPr="00CD51FC">
        <w:rPr>
          <w:rFonts w:cs="Arial"/>
          <w:szCs w:val="24"/>
        </w:rPr>
        <w:t>procedimento</w:t>
      </w:r>
      <w:r w:rsidRPr="00CD51FC">
        <w:rPr>
          <w:rFonts w:cs="Arial"/>
          <w:spacing w:val="14"/>
          <w:szCs w:val="24"/>
        </w:rPr>
        <w:t xml:space="preserve"> </w:t>
      </w:r>
      <w:r w:rsidRPr="00CD51FC">
        <w:rPr>
          <w:rFonts w:cs="Arial"/>
          <w:szCs w:val="24"/>
        </w:rPr>
        <w:t>administrativo</w:t>
      </w:r>
      <w:r w:rsidRPr="00CD51FC">
        <w:rPr>
          <w:rFonts w:cs="Arial"/>
          <w:spacing w:val="13"/>
          <w:szCs w:val="24"/>
        </w:rPr>
        <w:t xml:space="preserve"> </w:t>
      </w:r>
      <w:r w:rsidRPr="00CD51FC">
        <w:rPr>
          <w:rFonts w:cs="Arial"/>
          <w:szCs w:val="24"/>
        </w:rPr>
        <w:t>para</w:t>
      </w:r>
      <w:r w:rsidRPr="00CD51FC">
        <w:rPr>
          <w:rFonts w:cs="Arial"/>
          <w:spacing w:val="14"/>
          <w:szCs w:val="24"/>
        </w:rPr>
        <w:t xml:space="preserve"> </w:t>
      </w:r>
      <w:r w:rsidRPr="00CD51FC">
        <w:rPr>
          <w:rFonts w:cs="Arial"/>
          <w:szCs w:val="24"/>
        </w:rPr>
        <w:t>realização</w:t>
      </w:r>
      <w:r w:rsidR="000A0CB2" w:rsidRPr="00CD51FC">
        <w:rPr>
          <w:rFonts w:cs="Arial"/>
          <w:szCs w:val="24"/>
        </w:rPr>
        <w:t xml:space="preserve"> de pesquisa de preços para aquisições de bens e contratação de</w:t>
      </w:r>
      <w:r w:rsidR="000A0CB2" w:rsidRPr="00CD51FC">
        <w:rPr>
          <w:rFonts w:cs="Arial"/>
          <w:spacing w:val="1"/>
          <w:szCs w:val="24"/>
        </w:rPr>
        <w:t xml:space="preserve"> </w:t>
      </w:r>
      <w:r w:rsidR="000A0CB2" w:rsidRPr="00CD51FC">
        <w:rPr>
          <w:rFonts w:cs="Arial"/>
          <w:szCs w:val="24"/>
        </w:rPr>
        <w:t>serviços na Admini</w:t>
      </w:r>
      <w:r w:rsidR="000A0CB2" w:rsidRPr="00CD51FC">
        <w:rPr>
          <w:rFonts w:cs="Arial"/>
          <w:szCs w:val="24"/>
        </w:rPr>
        <w:t>s</w:t>
      </w:r>
      <w:r w:rsidR="000A0CB2" w:rsidRPr="00CD51FC">
        <w:rPr>
          <w:rFonts w:cs="Arial"/>
          <w:szCs w:val="24"/>
        </w:rPr>
        <w:t>tração Pública do Poder Executivo do Município de Santa Amélia/PR</w:t>
      </w:r>
      <w:r w:rsidR="0071568D" w:rsidRPr="00CD51FC">
        <w:rPr>
          <w:rFonts w:cs="Arial"/>
          <w:szCs w:val="24"/>
        </w:rPr>
        <w:t xml:space="preserve">, </w:t>
      </w:r>
      <w:r w:rsidR="00404BC9" w:rsidRPr="00CD51FC">
        <w:rPr>
          <w:rFonts w:cs="Arial"/>
          <w:szCs w:val="24"/>
        </w:rPr>
        <w:t>não se apl</w:t>
      </w:r>
      <w:r w:rsidR="00404BC9" w:rsidRPr="00CD51FC">
        <w:rPr>
          <w:rFonts w:cs="Arial"/>
          <w:szCs w:val="24"/>
        </w:rPr>
        <w:t>i</w:t>
      </w:r>
      <w:r w:rsidR="00404BC9" w:rsidRPr="00CD51FC">
        <w:rPr>
          <w:rFonts w:cs="Arial"/>
          <w:szCs w:val="24"/>
        </w:rPr>
        <w:t xml:space="preserve">cando </w:t>
      </w:r>
      <w:r w:rsidR="0071568D" w:rsidRPr="00CD51FC">
        <w:rPr>
          <w:rFonts w:cs="Arial"/>
          <w:szCs w:val="24"/>
        </w:rPr>
        <w:t>para</w:t>
      </w:r>
      <w:r w:rsidR="00404BC9" w:rsidRPr="00CD51FC">
        <w:rPr>
          <w:rFonts w:cs="Arial"/>
          <w:szCs w:val="24"/>
        </w:rPr>
        <w:t xml:space="preserve"> </w:t>
      </w:r>
      <w:r w:rsidR="0071568D" w:rsidRPr="00CD51FC">
        <w:rPr>
          <w:rFonts w:cs="Arial"/>
          <w:szCs w:val="24"/>
        </w:rPr>
        <w:t>obras e serviços de</w:t>
      </w:r>
      <w:r w:rsidR="0071568D" w:rsidRPr="00CD51FC">
        <w:rPr>
          <w:rFonts w:cs="Arial"/>
          <w:spacing w:val="1"/>
          <w:szCs w:val="24"/>
        </w:rPr>
        <w:t xml:space="preserve"> </w:t>
      </w:r>
      <w:r w:rsidR="0071568D" w:rsidRPr="00CD51FC">
        <w:rPr>
          <w:rFonts w:cs="Arial"/>
          <w:szCs w:val="24"/>
        </w:rPr>
        <w:t>engenharia</w:t>
      </w:r>
      <w:r w:rsidR="00404BC9" w:rsidRPr="00CD51FC">
        <w:rPr>
          <w:rFonts w:cs="Arial"/>
          <w:szCs w:val="24"/>
        </w:rPr>
        <w:t>.</w:t>
      </w:r>
    </w:p>
    <w:p w14:paraId="1592D77E" w14:textId="42A43A81" w:rsidR="00404BC9" w:rsidRPr="00CD51FC" w:rsidRDefault="007156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§ </w:t>
      </w:r>
      <w:r w:rsidR="00404BC9" w:rsidRPr="00CD51FC">
        <w:rPr>
          <w:rFonts w:cs="Arial"/>
          <w:szCs w:val="24"/>
        </w:rPr>
        <w:t>1</w:t>
      </w:r>
      <w:r w:rsidRPr="00CD51FC">
        <w:rPr>
          <w:rFonts w:cs="Arial"/>
          <w:szCs w:val="24"/>
        </w:rPr>
        <w:t>º</w:t>
      </w:r>
      <w:r w:rsidR="00404BC9" w:rsidRPr="00CD51FC">
        <w:rPr>
          <w:rFonts w:cs="Arial"/>
          <w:szCs w:val="24"/>
        </w:rPr>
        <w:t xml:space="preserve"> </w:t>
      </w:r>
      <w:r w:rsidRPr="00CD51FC">
        <w:rPr>
          <w:rFonts w:cs="Arial"/>
          <w:szCs w:val="24"/>
        </w:rPr>
        <w:t>O disposto neste Decreto se aplica à aquisição de bens e contratação de serv</w:t>
      </w:r>
      <w:r w:rsidRPr="00CD51FC">
        <w:rPr>
          <w:rFonts w:cs="Arial"/>
          <w:szCs w:val="24"/>
        </w:rPr>
        <w:t>i</w:t>
      </w:r>
      <w:r w:rsidRPr="00CD51FC">
        <w:rPr>
          <w:rFonts w:cs="Arial"/>
          <w:szCs w:val="24"/>
        </w:rPr>
        <w:t>ços que envolva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 xml:space="preserve">execução de recursos provenientes de transferências voluntárias da União </w:t>
      </w:r>
      <w:r w:rsidR="00404BC9" w:rsidRPr="00CD51FC">
        <w:rPr>
          <w:rFonts w:cs="Arial"/>
          <w:szCs w:val="24"/>
        </w:rPr>
        <w:t xml:space="preserve">e do Estado do Paraná, naquilo </w:t>
      </w:r>
      <w:r w:rsidRPr="00CD51FC">
        <w:rPr>
          <w:rFonts w:cs="Arial"/>
          <w:szCs w:val="24"/>
        </w:rPr>
        <w:t xml:space="preserve">que não </w:t>
      </w:r>
      <w:r w:rsidR="002015E5" w:rsidRPr="00CD51FC">
        <w:rPr>
          <w:rFonts w:cs="Arial"/>
          <w:szCs w:val="24"/>
        </w:rPr>
        <w:t xml:space="preserve">for contrário </w:t>
      </w:r>
      <w:r w:rsidR="00404BC9" w:rsidRPr="00CD51FC">
        <w:rPr>
          <w:rFonts w:cs="Arial"/>
          <w:szCs w:val="24"/>
        </w:rPr>
        <w:t>as</w:t>
      </w:r>
      <w:r w:rsidR="000A0CB2" w:rsidRPr="00CD51FC">
        <w:rPr>
          <w:rFonts w:cs="Arial"/>
          <w:szCs w:val="24"/>
        </w:rPr>
        <w:t xml:space="preserve"> leis e</w:t>
      </w:r>
      <w:r w:rsidR="00404BC9" w:rsidRPr="00CD51FC">
        <w:rPr>
          <w:rFonts w:cs="Arial"/>
          <w:szCs w:val="24"/>
        </w:rPr>
        <w:t xml:space="preserve"> </w:t>
      </w:r>
      <w:r w:rsidRPr="00CD51FC">
        <w:rPr>
          <w:rFonts w:cs="Arial"/>
          <w:szCs w:val="24"/>
        </w:rPr>
        <w:t>norma</w:t>
      </w:r>
      <w:r w:rsidR="00404BC9" w:rsidRPr="00CD51FC">
        <w:rPr>
          <w:rFonts w:cs="Arial"/>
          <w:szCs w:val="24"/>
        </w:rPr>
        <w:t>s</w:t>
      </w:r>
      <w:r w:rsidR="000A0CB2" w:rsidRPr="00CD51FC">
        <w:rPr>
          <w:rFonts w:cs="Arial"/>
          <w:spacing w:val="1"/>
          <w:szCs w:val="24"/>
        </w:rPr>
        <w:t xml:space="preserve"> </w:t>
      </w:r>
      <w:r w:rsidR="002015E5" w:rsidRPr="00CD51FC">
        <w:rPr>
          <w:rFonts w:cs="Arial"/>
          <w:szCs w:val="24"/>
        </w:rPr>
        <w:t xml:space="preserve">dos referidos </w:t>
      </w:r>
      <w:r w:rsidR="00404BC9" w:rsidRPr="00CD51FC">
        <w:rPr>
          <w:rFonts w:cs="Arial"/>
          <w:szCs w:val="24"/>
        </w:rPr>
        <w:t>entes federativos</w:t>
      </w:r>
      <w:r w:rsidRPr="00CD51FC">
        <w:rPr>
          <w:rFonts w:cs="Arial"/>
          <w:szCs w:val="24"/>
        </w:rPr>
        <w:t>.</w:t>
      </w:r>
    </w:p>
    <w:p w14:paraId="4482C0F4" w14:textId="61A26019" w:rsidR="002015E5" w:rsidRPr="00CD51FC" w:rsidRDefault="007156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§ </w:t>
      </w:r>
      <w:r w:rsidR="002015E5" w:rsidRPr="00CD51FC">
        <w:rPr>
          <w:rFonts w:cs="Arial"/>
          <w:szCs w:val="24"/>
        </w:rPr>
        <w:t>2</w:t>
      </w:r>
      <w:r w:rsidRPr="00CD51FC">
        <w:rPr>
          <w:rFonts w:cs="Arial"/>
          <w:szCs w:val="24"/>
        </w:rPr>
        <w:t>º Aplica-se o disposto no art. 5º deste Decreto para prorrogações de contratos de serviços e de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fornecimento cont</w:t>
      </w:r>
      <w:r w:rsidR="002015E5" w:rsidRPr="00CD51FC">
        <w:rPr>
          <w:rFonts w:cs="Arial"/>
          <w:szCs w:val="24"/>
        </w:rPr>
        <w:t>í</w:t>
      </w:r>
      <w:r w:rsidRPr="00CD51FC">
        <w:rPr>
          <w:rFonts w:cs="Arial"/>
          <w:szCs w:val="24"/>
        </w:rPr>
        <w:t>nuos.</w:t>
      </w:r>
    </w:p>
    <w:p w14:paraId="3AEEFDC7" w14:textId="50FF5496" w:rsidR="002015E5" w:rsidRPr="00CD51FC" w:rsidRDefault="007156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§ </w:t>
      </w:r>
      <w:r w:rsidR="002015E5" w:rsidRPr="00CD51FC">
        <w:rPr>
          <w:rFonts w:cs="Arial"/>
          <w:szCs w:val="24"/>
        </w:rPr>
        <w:t>3</w:t>
      </w:r>
      <w:r w:rsidRPr="00CD51FC">
        <w:rPr>
          <w:rFonts w:cs="Arial"/>
          <w:szCs w:val="24"/>
        </w:rPr>
        <w:t xml:space="preserve">º O preço estimado consiste no preço máximo aceitável </w:t>
      </w:r>
      <w:r w:rsidR="002015E5" w:rsidRPr="00CD51FC">
        <w:rPr>
          <w:rFonts w:cs="Arial"/>
          <w:szCs w:val="24"/>
        </w:rPr>
        <w:t>ao</w:t>
      </w:r>
      <w:r w:rsidRPr="00CD51FC">
        <w:rPr>
          <w:rFonts w:cs="Arial"/>
          <w:szCs w:val="24"/>
        </w:rPr>
        <w:t xml:space="preserve"> processo </w:t>
      </w:r>
      <w:r w:rsidR="002015E5" w:rsidRPr="00CD51FC">
        <w:rPr>
          <w:rFonts w:cs="Arial"/>
          <w:szCs w:val="24"/>
        </w:rPr>
        <w:t xml:space="preserve">licitatório e de compra direta que </w:t>
      </w:r>
      <w:r w:rsidRPr="00CD51FC">
        <w:rPr>
          <w:rFonts w:cs="Arial"/>
          <w:szCs w:val="24"/>
        </w:rPr>
        <w:t>será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utilizado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pelo</w:t>
      </w:r>
      <w:r w:rsidR="002015E5" w:rsidRPr="00CD51FC">
        <w:rPr>
          <w:rFonts w:cs="Arial"/>
          <w:szCs w:val="24"/>
        </w:rPr>
        <w:t>s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Departamento</w:t>
      </w:r>
      <w:r w:rsidR="002015E5" w:rsidRPr="00CD51FC">
        <w:rPr>
          <w:rFonts w:cs="Arial"/>
          <w:szCs w:val="24"/>
        </w:rPr>
        <w:t>s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Compras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Licitações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como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preço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referencial</w:t>
      </w:r>
      <w:r w:rsidRPr="00CD51FC">
        <w:rPr>
          <w:rFonts w:cs="Arial"/>
          <w:spacing w:val="1"/>
          <w:szCs w:val="24"/>
        </w:rPr>
        <w:t xml:space="preserve"> </w:t>
      </w:r>
      <w:r w:rsidR="00330EB0" w:rsidRPr="00CD51FC">
        <w:rPr>
          <w:rFonts w:cs="Arial"/>
          <w:spacing w:val="1"/>
          <w:szCs w:val="24"/>
        </w:rPr>
        <w:t>dos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bens</w:t>
      </w:r>
      <w:r w:rsidR="00330EB0" w:rsidRPr="00CD51FC">
        <w:rPr>
          <w:rFonts w:cs="Arial"/>
          <w:szCs w:val="24"/>
        </w:rPr>
        <w:t xml:space="preserve"> e serviços que se pretende contratar.</w:t>
      </w:r>
    </w:p>
    <w:p w14:paraId="466A4972" w14:textId="77777777" w:rsidR="00330EB0" w:rsidRPr="00CD51FC" w:rsidRDefault="007156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lastRenderedPageBreak/>
        <w:t>§</w:t>
      </w:r>
      <w:r w:rsidRPr="00CD51FC">
        <w:rPr>
          <w:rFonts w:cs="Arial"/>
          <w:spacing w:val="39"/>
          <w:szCs w:val="24"/>
        </w:rPr>
        <w:t xml:space="preserve"> </w:t>
      </w:r>
      <w:r w:rsidR="002015E5" w:rsidRPr="00CD51FC">
        <w:rPr>
          <w:rFonts w:cs="Arial"/>
          <w:szCs w:val="24"/>
        </w:rPr>
        <w:t>4</w:t>
      </w:r>
      <w:r w:rsidRPr="00CD51FC">
        <w:rPr>
          <w:rFonts w:cs="Arial"/>
          <w:szCs w:val="24"/>
        </w:rPr>
        <w:t>º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Para</w:t>
      </w:r>
      <w:r w:rsidRPr="00CD51FC">
        <w:rPr>
          <w:rFonts w:cs="Arial"/>
          <w:spacing w:val="40"/>
          <w:szCs w:val="24"/>
        </w:rPr>
        <w:t xml:space="preserve"> </w:t>
      </w:r>
      <w:r w:rsidRPr="00CD51FC">
        <w:rPr>
          <w:rFonts w:cs="Arial"/>
          <w:szCs w:val="24"/>
        </w:rPr>
        <w:t>aferição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da</w:t>
      </w:r>
      <w:r w:rsidRPr="00CD51FC">
        <w:rPr>
          <w:rFonts w:cs="Arial"/>
          <w:spacing w:val="40"/>
          <w:szCs w:val="24"/>
        </w:rPr>
        <w:t xml:space="preserve"> </w:t>
      </w:r>
      <w:r w:rsidRPr="00CD51FC">
        <w:rPr>
          <w:rFonts w:cs="Arial"/>
          <w:szCs w:val="24"/>
        </w:rPr>
        <w:t>vantagem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econômica</w:t>
      </w:r>
      <w:r w:rsidRPr="00CD51FC">
        <w:rPr>
          <w:rFonts w:cs="Arial"/>
          <w:spacing w:val="40"/>
          <w:szCs w:val="24"/>
        </w:rPr>
        <w:t xml:space="preserve"> </w:t>
      </w:r>
      <w:r w:rsidRPr="00CD51FC">
        <w:rPr>
          <w:rFonts w:cs="Arial"/>
          <w:szCs w:val="24"/>
        </w:rPr>
        <w:t>para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adesão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a</w:t>
      </w:r>
      <w:r w:rsidRPr="00CD51FC">
        <w:rPr>
          <w:rFonts w:cs="Arial"/>
          <w:spacing w:val="40"/>
          <w:szCs w:val="24"/>
        </w:rPr>
        <w:t xml:space="preserve"> </w:t>
      </w:r>
      <w:r w:rsidRPr="00CD51FC">
        <w:rPr>
          <w:rFonts w:cs="Arial"/>
          <w:szCs w:val="24"/>
        </w:rPr>
        <w:t>atas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40"/>
          <w:szCs w:val="24"/>
        </w:rPr>
        <w:t xml:space="preserve"> </w:t>
      </w:r>
      <w:r w:rsidRPr="00CD51FC">
        <w:rPr>
          <w:rFonts w:cs="Arial"/>
          <w:szCs w:val="24"/>
        </w:rPr>
        <w:t>registro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40"/>
          <w:szCs w:val="24"/>
        </w:rPr>
        <w:t xml:space="preserve"> </w:t>
      </w:r>
      <w:r w:rsidRPr="00CD51FC">
        <w:rPr>
          <w:rFonts w:cs="Arial"/>
          <w:szCs w:val="24"/>
        </w:rPr>
        <w:t>preços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deverá</w:t>
      </w:r>
      <w:r w:rsidRPr="00CD51FC">
        <w:rPr>
          <w:rFonts w:cs="Arial"/>
          <w:spacing w:val="39"/>
          <w:szCs w:val="24"/>
        </w:rPr>
        <w:t xml:space="preserve"> </w:t>
      </w:r>
      <w:r w:rsidRPr="00CD51FC">
        <w:rPr>
          <w:rFonts w:cs="Arial"/>
          <w:szCs w:val="24"/>
        </w:rPr>
        <w:t>ser</w:t>
      </w:r>
      <w:r w:rsidR="002015E5" w:rsidRPr="00CD51FC">
        <w:rPr>
          <w:rFonts w:cs="Arial"/>
          <w:szCs w:val="24"/>
        </w:rPr>
        <w:t xml:space="preserve"> </w:t>
      </w:r>
      <w:r w:rsidRPr="00CD51FC">
        <w:rPr>
          <w:rFonts w:cs="Arial"/>
          <w:szCs w:val="24"/>
        </w:rPr>
        <w:t>elaborada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pesquisa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preços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nos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termos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deste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Decreto.</w:t>
      </w:r>
    </w:p>
    <w:p w14:paraId="624B3D0C" w14:textId="0EDDB52B" w:rsidR="00330EB0" w:rsidRPr="00CD51FC" w:rsidRDefault="00330EB0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b/>
          <w:bCs/>
          <w:szCs w:val="24"/>
        </w:rPr>
        <w:t>Art. 2</w:t>
      </w:r>
      <w:r w:rsidRPr="00CD51FC">
        <w:rPr>
          <w:rFonts w:cs="Arial"/>
          <w:szCs w:val="24"/>
        </w:rPr>
        <w:t>º A Secretária Demandante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será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responsável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por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elaborar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a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pesquisa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pr</w:t>
      </w:r>
      <w:r w:rsidRPr="00CD51FC">
        <w:rPr>
          <w:rFonts w:cs="Arial"/>
          <w:szCs w:val="24"/>
        </w:rPr>
        <w:t>e</w:t>
      </w:r>
      <w:r w:rsidRPr="00CD51FC">
        <w:rPr>
          <w:rFonts w:cs="Arial"/>
          <w:szCs w:val="24"/>
        </w:rPr>
        <w:t>ços</w:t>
      </w:r>
      <w:r w:rsidRPr="00CD51FC">
        <w:rPr>
          <w:rFonts w:cs="Arial"/>
          <w:spacing w:val="18"/>
          <w:szCs w:val="24"/>
        </w:rPr>
        <w:t xml:space="preserve"> </w:t>
      </w:r>
      <w:r w:rsidRPr="00CD51FC">
        <w:rPr>
          <w:rFonts w:cs="Arial"/>
          <w:szCs w:val="24"/>
        </w:rPr>
        <w:t>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encaminhar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ao Departamento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Compras obrigatoriamente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preenchidos:</w:t>
      </w:r>
    </w:p>
    <w:p w14:paraId="30F47F33" w14:textId="77777777" w:rsidR="00330EB0" w:rsidRPr="00CD51FC" w:rsidRDefault="0071568D" w:rsidP="007A6E7D">
      <w:pPr>
        <w:pStyle w:val="Corpodetexto"/>
        <w:spacing w:after="120" w:line="360" w:lineRule="auto"/>
        <w:jc w:val="both"/>
        <w:rPr>
          <w:rFonts w:ascii="Arial" w:hAnsi="Arial" w:cs="Arial"/>
          <w:spacing w:val="-42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 -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Checklist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formação 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estimativa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(Anexo I);</w:t>
      </w:r>
      <w:r w:rsidRPr="00CD51FC">
        <w:rPr>
          <w:rFonts w:ascii="Arial" w:hAnsi="Arial" w:cs="Arial"/>
          <w:spacing w:val="-42"/>
          <w:sz w:val="24"/>
          <w:szCs w:val="24"/>
        </w:rPr>
        <w:t xml:space="preserve"> </w:t>
      </w:r>
    </w:p>
    <w:p w14:paraId="189AA463" w14:textId="2E801B52" w:rsidR="0071568D" w:rsidRPr="00CD51FC" w:rsidRDefault="0071568D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II -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Documento 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Apresentação 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(</w:t>
      </w:r>
      <w:r w:rsidR="00330EB0" w:rsidRPr="00CD51FC">
        <w:rPr>
          <w:rFonts w:ascii="Arial" w:hAnsi="Arial" w:cs="Arial"/>
          <w:sz w:val="24"/>
          <w:szCs w:val="24"/>
        </w:rPr>
        <w:t>A</w:t>
      </w:r>
      <w:r w:rsidRPr="00CD51FC">
        <w:rPr>
          <w:rFonts w:ascii="Arial" w:hAnsi="Arial" w:cs="Arial"/>
          <w:sz w:val="24"/>
          <w:szCs w:val="24"/>
        </w:rPr>
        <w:t>nexo II);</w:t>
      </w:r>
    </w:p>
    <w:p w14:paraId="2E5798D2" w14:textId="77777777" w:rsidR="00330EB0" w:rsidRPr="00CD51FC" w:rsidRDefault="0071568D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III</w:t>
      </w:r>
      <w:r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- Tabela de</w:t>
      </w:r>
      <w:r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Formação do Preço (Anexo</w:t>
      </w:r>
      <w:r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IV);</w:t>
      </w:r>
    </w:p>
    <w:p w14:paraId="4A1F187E" w14:textId="77777777" w:rsidR="00C63E30" w:rsidRPr="00CD51FC" w:rsidRDefault="0071568D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§ 1º Tratando-se de pesquisa com fornecedores, a Secretaria Demandante juntará no processo 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Solicitação de Cotação de Preços elaborada</w:t>
      </w:r>
      <w:r w:rsidR="00C63E30" w:rsidRPr="00CD51FC">
        <w:rPr>
          <w:rFonts w:ascii="Arial" w:hAnsi="Arial" w:cs="Arial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nos moldes do Anexo V com comprovação de envio aos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fornecedores e as respostas recebidas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nos moldes do Anexo VI;</w:t>
      </w:r>
    </w:p>
    <w:p w14:paraId="4A2D82B5" w14:textId="77777777" w:rsidR="00C63E30" w:rsidRPr="00CD51FC" w:rsidRDefault="0071568D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§ 2º A compra ou contratação que se destinar a atender mais de uma Secretaria s</w:t>
      </w:r>
      <w:r w:rsidRPr="00CD51FC">
        <w:rPr>
          <w:rFonts w:ascii="Arial" w:hAnsi="Arial" w:cs="Arial"/>
          <w:sz w:val="24"/>
          <w:szCs w:val="24"/>
        </w:rPr>
        <w:t>e</w:t>
      </w:r>
      <w:r w:rsidRPr="00CD51FC">
        <w:rPr>
          <w:rFonts w:ascii="Arial" w:hAnsi="Arial" w:cs="Arial"/>
          <w:sz w:val="24"/>
          <w:szCs w:val="24"/>
        </w:rPr>
        <w:t>rá conduzida pela</w:t>
      </w:r>
      <w:r w:rsidR="00C63E30" w:rsidRPr="00CD51FC">
        <w:rPr>
          <w:rFonts w:ascii="Arial" w:hAnsi="Arial" w:cs="Arial"/>
          <w:sz w:val="24"/>
          <w:szCs w:val="24"/>
        </w:rPr>
        <w:t>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Secretaria</w:t>
      </w:r>
      <w:r w:rsidR="00C63E30" w:rsidRPr="00CD51FC">
        <w:rPr>
          <w:rFonts w:ascii="Arial" w:hAnsi="Arial" w:cs="Arial"/>
          <w:sz w:val="24"/>
          <w:szCs w:val="24"/>
        </w:rPr>
        <w:t>s</w:t>
      </w:r>
      <w:r w:rsidRPr="00CD51FC">
        <w:rPr>
          <w:rFonts w:ascii="Arial" w:hAnsi="Arial" w:cs="Arial"/>
          <w:sz w:val="24"/>
          <w:szCs w:val="24"/>
        </w:rPr>
        <w:t xml:space="preserve"> de Administração</w:t>
      </w:r>
      <w:r w:rsidR="00C63E30" w:rsidRPr="00CD51FC">
        <w:rPr>
          <w:rFonts w:ascii="Arial" w:hAnsi="Arial" w:cs="Arial"/>
          <w:sz w:val="24"/>
          <w:szCs w:val="24"/>
        </w:rPr>
        <w:t xml:space="preserve"> e </w:t>
      </w:r>
      <w:r w:rsidRPr="00CD51FC">
        <w:rPr>
          <w:rFonts w:ascii="Arial" w:hAnsi="Arial" w:cs="Arial"/>
          <w:sz w:val="24"/>
          <w:szCs w:val="24"/>
        </w:rPr>
        <w:t>Finanças e Planejamento, co</w:t>
      </w:r>
      <w:r w:rsidRPr="00CD51FC">
        <w:rPr>
          <w:rFonts w:ascii="Arial" w:hAnsi="Arial" w:cs="Arial"/>
          <w:sz w:val="24"/>
          <w:szCs w:val="24"/>
        </w:rPr>
        <w:t>m</w:t>
      </w:r>
      <w:r w:rsidRPr="00CD51FC">
        <w:rPr>
          <w:rFonts w:ascii="Arial" w:hAnsi="Arial" w:cs="Arial"/>
          <w:sz w:val="24"/>
          <w:szCs w:val="24"/>
        </w:rPr>
        <w:t>petindo aos servidores desta a elaboração 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pesquisa de preços.</w:t>
      </w:r>
    </w:p>
    <w:p w14:paraId="3C1D40FA" w14:textId="181FCF35" w:rsidR="0071568D" w:rsidRPr="00CD51FC" w:rsidRDefault="0071568D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§ 3º</w:t>
      </w:r>
      <w:r w:rsidR="00580FA6" w:rsidRPr="00CD51FC">
        <w:rPr>
          <w:rFonts w:ascii="Arial" w:hAnsi="Arial" w:cs="Arial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Verificadas inconsistências na elaboração da pesquisa de preços o processo será restituído à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Secretaria Demandante para regularização.</w:t>
      </w:r>
    </w:p>
    <w:p w14:paraId="331A2CDC" w14:textId="77777777" w:rsidR="00C63E30" w:rsidRPr="00CD51FC" w:rsidRDefault="00C63E30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8B90393" w14:textId="77777777" w:rsidR="00C63E30" w:rsidRPr="00CD51FC" w:rsidRDefault="00C63E30" w:rsidP="007A6E7D">
      <w:pPr>
        <w:pStyle w:val="Corpodetexto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CAPÍTULO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II</w:t>
      </w:r>
    </w:p>
    <w:p w14:paraId="3CCAD21A" w14:textId="77777777" w:rsidR="00C63E30" w:rsidRPr="00CD51FC" w:rsidRDefault="00C63E30" w:rsidP="007A6E7D">
      <w:pPr>
        <w:pStyle w:val="Corpodetexto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ELABORAÇÃO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DA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PESQUISA</w:t>
      </w:r>
      <w:r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</w:t>
      </w:r>
    </w:p>
    <w:p w14:paraId="0C730D9B" w14:textId="0BAF6473" w:rsidR="00C63E30" w:rsidRPr="00CD51FC" w:rsidRDefault="00B75062" w:rsidP="007A6E7D">
      <w:pPr>
        <w:pStyle w:val="Corpodetexto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SEÇÃO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</w:t>
      </w:r>
    </w:p>
    <w:p w14:paraId="34DDB47F" w14:textId="40BA2176" w:rsidR="00C63E30" w:rsidRPr="00CD51FC" w:rsidRDefault="00C63E30" w:rsidP="007A6E7D">
      <w:pPr>
        <w:pStyle w:val="Corpodetexto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APRESENTAÇÃO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PESQUISA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</w:p>
    <w:p w14:paraId="1B5E6077" w14:textId="77777777" w:rsidR="00C63E30" w:rsidRPr="00CD51FC" w:rsidRDefault="00C63E30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3</w:t>
      </w:r>
      <w:r w:rsidRPr="00CD51FC">
        <w:rPr>
          <w:rFonts w:ascii="Arial" w:hAnsi="Arial" w:cs="Arial"/>
          <w:sz w:val="24"/>
          <w:szCs w:val="24"/>
        </w:rPr>
        <w:t>º A pesquisa de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será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elaborada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acordo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as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diretrizes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deste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Capítulo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</w:t>
      </w:r>
      <w:r w:rsidRPr="00CD51FC">
        <w:rPr>
          <w:rFonts w:ascii="Arial" w:hAnsi="Arial" w:cs="Arial"/>
          <w:spacing w:val="1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será</w:t>
      </w:r>
      <w:r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formalizada mediante preenchimento do Anexo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II, contendo, no m</w:t>
      </w:r>
      <w:r w:rsidRPr="00CD51FC">
        <w:rPr>
          <w:rFonts w:ascii="Arial" w:hAnsi="Arial" w:cs="Arial"/>
          <w:sz w:val="24"/>
          <w:szCs w:val="24"/>
        </w:rPr>
        <w:t>í</w:t>
      </w:r>
      <w:r w:rsidRPr="00CD51FC">
        <w:rPr>
          <w:rFonts w:ascii="Arial" w:hAnsi="Arial" w:cs="Arial"/>
          <w:sz w:val="24"/>
          <w:szCs w:val="24"/>
        </w:rPr>
        <w:t>nimo:</w:t>
      </w:r>
    </w:p>
    <w:p w14:paraId="2944A21A" w14:textId="77777777" w:rsidR="00C63E30" w:rsidRPr="00CD51FC" w:rsidRDefault="00C63E30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 – descrição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objeto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contratado;</w:t>
      </w:r>
    </w:p>
    <w:p w14:paraId="62A41280" w14:textId="77777777" w:rsidR="00C63E30" w:rsidRPr="00CD51FC" w:rsidRDefault="00C63E30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II –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identificação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do(s)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agentes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responsável(is)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pela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pesquisa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ou,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for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caso,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da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equipe</w:t>
      </w:r>
      <w:r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planejamento;</w:t>
      </w:r>
    </w:p>
    <w:p w14:paraId="428D0DE3" w14:textId="77777777" w:rsidR="00C63E30" w:rsidRPr="00CD51FC" w:rsidRDefault="00C63E30" w:rsidP="007A6E7D">
      <w:pPr>
        <w:pStyle w:val="Corpodetexto"/>
        <w:spacing w:after="120" w:line="360" w:lineRule="auto"/>
        <w:jc w:val="both"/>
        <w:rPr>
          <w:rFonts w:ascii="Arial" w:hAnsi="Arial" w:cs="Arial"/>
          <w:spacing w:val="-43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lastRenderedPageBreak/>
        <w:t>III – descrição das fontes consultadas;</w:t>
      </w:r>
      <w:r w:rsidRPr="00CD51FC">
        <w:rPr>
          <w:rFonts w:ascii="Arial" w:hAnsi="Arial" w:cs="Arial"/>
          <w:spacing w:val="-43"/>
          <w:sz w:val="24"/>
          <w:szCs w:val="24"/>
        </w:rPr>
        <w:t xml:space="preserve"> </w:t>
      </w:r>
    </w:p>
    <w:p w14:paraId="5D78151A" w14:textId="77777777" w:rsidR="00AD120C" w:rsidRPr="00CD51FC" w:rsidRDefault="00C63E30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IV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AD120C" w:rsidRPr="00CD51FC">
        <w:rPr>
          <w:rFonts w:ascii="Arial" w:hAnsi="Arial" w:cs="Arial"/>
          <w:sz w:val="24"/>
          <w:szCs w:val="24"/>
        </w:rPr>
        <w:t>–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indicação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coletados;</w:t>
      </w:r>
    </w:p>
    <w:p w14:paraId="44F4061B" w14:textId="77777777" w:rsidR="00AD120C" w:rsidRPr="00CD51FC" w:rsidRDefault="00AD120C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V –</w:t>
      </w:r>
      <w:r w:rsidR="00C63E30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descrição</w:t>
      </w:r>
      <w:r w:rsidR="00C63E30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motivada</w:t>
      </w:r>
      <w:r w:rsidR="00C63E30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do</w:t>
      </w:r>
      <w:r w:rsidR="00C63E30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método</w:t>
      </w:r>
      <w:r w:rsidR="00C63E30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estatistico</w:t>
      </w:r>
      <w:r w:rsidR="00C63E30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aplicado;</w:t>
      </w:r>
    </w:p>
    <w:p w14:paraId="5A167BE8" w14:textId="77777777" w:rsidR="00AD120C" w:rsidRPr="00CD51FC" w:rsidRDefault="00AD120C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VI – </w:t>
      </w:r>
      <w:r w:rsidR="00C63E30" w:rsidRPr="00CD51FC">
        <w:rPr>
          <w:rFonts w:ascii="Arial" w:hAnsi="Arial" w:cs="Arial"/>
          <w:sz w:val="24"/>
          <w:szCs w:val="24"/>
        </w:rPr>
        <w:t>justificativas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para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a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metodologia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utilizada,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em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especial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para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a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desconsideração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de</w:t>
      </w:r>
      <w:r w:rsidR="00C63E30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valores</w:t>
      </w:r>
      <w:r w:rsidR="00C63E30"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inconsistentes, inexequíveis ou excessivamente elevados, se aplicável;</w:t>
      </w:r>
    </w:p>
    <w:p w14:paraId="73BD0DA4" w14:textId="77777777" w:rsidR="00AD120C" w:rsidRPr="00CD51FC" w:rsidRDefault="00AD120C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VII – </w:t>
      </w:r>
      <w:r w:rsidR="00C63E30" w:rsidRPr="00CD51FC">
        <w:rPr>
          <w:rFonts w:ascii="Arial" w:hAnsi="Arial" w:cs="Arial"/>
          <w:sz w:val="24"/>
          <w:szCs w:val="24"/>
        </w:rPr>
        <w:t>memória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de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cálculo</w:t>
      </w:r>
      <w:r w:rsidR="00C63E30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do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valor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estimado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documentos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que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lhe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dão</w:t>
      </w:r>
      <w:r w:rsidR="00C63E30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suporte;</w:t>
      </w:r>
    </w:p>
    <w:p w14:paraId="66B5D369" w14:textId="77777777" w:rsidR="00AD120C" w:rsidRPr="00CD51FC" w:rsidRDefault="00AD120C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VIII – </w:t>
      </w:r>
      <w:r w:rsidR="00C63E30" w:rsidRPr="00CD51FC">
        <w:rPr>
          <w:rFonts w:ascii="Arial" w:hAnsi="Arial" w:cs="Arial"/>
          <w:sz w:val="24"/>
          <w:szCs w:val="24"/>
        </w:rPr>
        <w:t>preenchimento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do</w:t>
      </w:r>
      <w:r w:rsidR="00C63E30" w:rsidRPr="00CD51FC">
        <w:rPr>
          <w:rFonts w:ascii="Arial" w:hAnsi="Arial" w:cs="Arial"/>
          <w:spacing w:val="8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Anexo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I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</w:t>
      </w:r>
      <w:r w:rsidR="00C63E30" w:rsidRPr="00CD51FC">
        <w:rPr>
          <w:rFonts w:ascii="Arial" w:hAnsi="Arial" w:cs="Arial"/>
          <w:spacing w:val="8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do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Anexo</w:t>
      </w:r>
      <w:r w:rsidR="00C63E30" w:rsidRPr="00CD51FC">
        <w:rPr>
          <w:rFonts w:ascii="Arial" w:hAnsi="Arial" w:cs="Arial"/>
          <w:spacing w:val="8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IV,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devidamente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assinados</w:t>
      </w:r>
      <w:r w:rsidR="00C63E30" w:rsidRPr="00CD51FC">
        <w:rPr>
          <w:rFonts w:ascii="Arial" w:hAnsi="Arial" w:cs="Arial"/>
          <w:spacing w:val="8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pelos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se</w:t>
      </w:r>
      <w:r w:rsidR="00C63E30" w:rsidRPr="00CD51FC">
        <w:rPr>
          <w:rFonts w:ascii="Arial" w:hAnsi="Arial" w:cs="Arial"/>
          <w:sz w:val="24"/>
          <w:szCs w:val="24"/>
        </w:rPr>
        <w:t>r</w:t>
      </w:r>
      <w:r w:rsidR="00C63E30" w:rsidRPr="00CD51FC">
        <w:rPr>
          <w:rFonts w:ascii="Arial" w:hAnsi="Arial" w:cs="Arial"/>
          <w:sz w:val="24"/>
          <w:szCs w:val="24"/>
        </w:rPr>
        <w:t>vidores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da</w:t>
      </w:r>
      <w:r w:rsidR="00C63E30" w:rsidRPr="00CD51FC">
        <w:rPr>
          <w:rFonts w:ascii="Arial" w:hAnsi="Arial" w:cs="Arial"/>
          <w:spacing w:val="8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equipe</w:t>
      </w:r>
      <w:r w:rsidR="00C63E30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de</w:t>
      </w:r>
      <w:r w:rsidR="00C63E30"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planejamento e pelo Secretário da Pasta;</w:t>
      </w:r>
    </w:p>
    <w:p w14:paraId="39CC7222" w14:textId="624B9732" w:rsidR="00C63E30" w:rsidRPr="00CD51FC" w:rsidRDefault="00AD120C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IX – </w:t>
      </w:r>
      <w:r w:rsidR="00C63E30" w:rsidRPr="00CD51FC">
        <w:rPr>
          <w:rFonts w:ascii="Arial" w:hAnsi="Arial" w:cs="Arial"/>
          <w:sz w:val="24"/>
          <w:szCs w:val="24"/>
        </w:rPr>
        <w:t>justificativa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da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escolha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dos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fornecedores,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no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caso</w:t>
      </w:r>
      <w:r w:rsidR="00C63E30" w:rsidRPr="00CD51FC">
        <w:rPr>
          <w:rFonts w:ascii="Arial" w:hAnsi="Arial" w:cs="Arial"/>
          <w:spacing w:val="10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da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pesquisa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direta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de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que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dispõe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o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inciso</w:t>
      </w:r>
      <w:r w:rsidR="00C63E30" w:rsidRPr="00CD51FC">
        <w:rPr>
          <w:rFonts w:ascii="Arial" w:hAnsi="Arial" w:cs="Arial"/>
          <w:spacing w:val="10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IV</w:t>
      </w:r>
      <w:r w:rsidR="00C63E30" w:rsidRPr="00CD51FC">
        <w:rPr>
          <w:rFonts w:ascii="Arial" w:hAnsi="Arial" w:cs="Arial"/>
          <w:spacing w:val="9"/>
          <w:sz w:val="24"/>
          <w:szCs w:val="24"/>
        </w:rPr>
        <w:t xml:space="preserve"> </w:t>
      </w:r>
      <w:r w:rsidR="00C63E30" w:rsidRPr="00CD51FC">
        <w:rPr>
          <w:rFonts w:ascii="Arial" w:hAnsi="Arial" w:cs="Arial"/>
          <w:sz w:val="24"/>
          <w:szCs w:val="24"/>
        </w:rPr>
        <w:t>do</w:t>
      </w:r>
    </w:p>
    <w:p w14:paraId="2BF6F1F1" w14:textId="5CD86E82" w:rsidR="00DB4CED" w:rsidRPr="00CD51FC" w:rsidRDefault="004276E5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b/>
          <w:bCs/>
          <w:szCs w:val="24"/>
        </w:rPr>
        <w:t>Art. 4</w:t>
      </w:r>
      <w:r w:rsidRPr="00CD51FC">
        <w:rPr>
          <w:rFonts w:cs="Arial"/>
          <w:szCs w:val="24"/>
        </w:rPr>
        <w:t xml:space="preserve">º </w:t>
      </w:r>
      <w:r w:rsidR="00267C8D" w:rsidRPr="00CD51FC">
        <w:rPr>
          <w:rFonts w:cs="Arial"/>
          <w:szCs w:val="24"/>
        </w:rPr>
        <w:t>Sempre que possível, a</w:t>
      </w:r>
      <w:r w:rsidR="00DB4CED" w:rsidRPr="00CD51FC">
        <w:rPr>
          <w:rFonts w:cs="Arial"/>
          <w:szCs w:val="24"/>
        </w:rPr>
        <w:t xml:space="preserve"> </w:t>
      </w:r>
      <w:r w:rsidRPr="00CD51FC">
        <w:rPr>
          <w:rFonts w:cs="Arial"/>
          <w:szCs w:val="24"/>
        </w:rPr>
        <w:t>pesquisa de preços</w:t>
      </w:r>
      <w:r w:rsidR="00DB4CED" w:rsidRPr="00CD51FC">
        <w:rPr>
          <w:rFonts w:cs="Arial"/>
          <w:szCs w:val="24"/>
        </w:rPr>
        <w:t xml:space="preserve"> deverá </w:t>
      </w:r>
      <w:r w:rsidR="00267C8D" w:rsidRPr="00CD51FC">
        <w:rPr>
          <w:rFonts w:cs="Arial"/>
          <w:szCs w:val="24"/>
        </w:rPr>
        <w:t>estabelecer</w:t>
      </w:r>
      <w:r w:rsidR="00DB4CED" w:rsidRPr="00CD51FC">
        <w:rPr>
          <w:rFonts w:cs="Arial"/>
          <w:szCs w:val="24"/>
        </w:rPr>
        <w:t>:</w:t>
      </w:r>
    </w:p>
    <w:p w14:paraId="150F9C83" w14:textId="1F1B7F44" w:rsidR="00DB4CED" w:rsidRPr="00CD51FC" w:rsidRDefault="00DB4CE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 – </w:t>
      </w:r>
      <w:r w:rsidR="004276E5" w:rsidRPr="00CD51FC">
        <w:rPr>
          <w:rFonts w:cs="Arial"/>
          <w:szCs w:val="24"/>
        </w:rPr>
        <w:t>as condições comerciais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praticadas</w:t>
      </w:r>
      <w:r w:rsidR="00267C8D" w:rsidRPr="00CD51FC">
        <w:rPr>
          <w:rFonts w:cs="Arial"/>
          <w:szCs w:val="24"/>
        </w:rPr>
        <w:t>;</w:t>
      </w:r>
      <w:r w:rsidR="004276E5" w:rsidRPr="00CD51FC">
        <w:rPr>
          <w:rFonts w:cs="Arial"/>
          <w:szCs w:val="24"/>
        </w:rPr>
        <w:t xml:space="preserve"> </w:t>
      </w:r>
    </w:p>
    <w:p w14:paraId="0D2C6105" w14:textId="77777777" w:rsidR="00267C8D" w:rsidRPr="00CD51FC" w:rsidRDefault="00DB4CE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II –</w:t>
      </w:r>
      <w:r w:rsidR="00267C8D" w:rsidRPr="00CD51FC">
        <w:rPr>
          <w:rFonts w:cs="Arial"/>
          <w:szCs w:val="24"/>
        </w:rPr>
        <w:t xml:space="preserve"> os </w:t>
      </w:r>
      <w:r w:rsidR="004276E5" w:rsidRPr="00CD51FC">
        <w:rPr>
          <w:rFonts w:cs="Arial"/>
          <w:szCs w:val="24"/>
        </w:rPr>
        <w:t>prazos e locais de entrega</w:t>
      </w:r>
      <w:r w:rsidR="00267C8D" w:rsidRPr="00CD51FC">
        <w:rPr>
          <w:rFonts w:cs="Arial"/>
          <w:szCs w:val="24"/>
        </w:rPr>
        <w:t>;</w:t>
      </w:r>
    </w:p>
    <w:p w14:paraId="1095D9F4" w14:textId="67454574" w:rsidR="00267C8D" w:rsidRPr="00CD51FC" w:rsidRDefault="00267C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III – as condições de </w:t>
      </w:r>
      <w:r w:rsidR="004276E5" w:rsidRPr="00CD51FC">
        <w:rPr>
          <w:rFonts w:cs="Arial"/>
          <w:szCs w:val="24"/>
        </w:rPr>
        <w:t>instalação</w:t>
      </w:r>
      <w:r w:rsidR="00DD451C" w:rsidRPr="00CD51FC">
        <w:rPr>
          <w:rFonts w:cs="Arial"/>
          <w:szCs w:val="24"/>
        </w:rPr>
        <w:t xml:space="preserve">, </w:t>
      </w:r>
      <w:r w:rsidR="004276E5" w:rsidRPr="00CD51FC">
        <w:rPr>
          <w:rFonts w:cs="Arial"/>
          <w:szCs w:val="24"/>
        </w:rPr>
        <w:t>montagem do bem</w:t>
      </w:r>
      <w:r w:rsidR="00DD451C" w:rsidRPr="00CD51FC">
        <w:rPr>
          <w:rFonts w:cs="Arial"/>
          <w:szCs w:val="24"/>
        </w:rPr>
        <w:t xml:space="preserve">, </w:t>
      </w:r>
      <w:r w:rsidR="004276E5" w:rsidRPr="00CD51FC">
        <w:rPr>
          <w:rFonts w:cs="Arial"/>
          <w:szCs w:val="24"/>
        </w:rPr>
        <w:t xml:space="preserve">execução </w:t>
      </w:r>
      <w:r w:rsidR="00DD451C" w:rsidRPr="00CD51FC">
        <w:rPr>
          <w:rFonts w:cs="Arial"/>
          <w:szCs w:val="24"/>
        </w:rPr>
        <w:t xml:space="preserve">e/ou peculiaridades do local </w:t>
      </w:r>
      <w:r w:rsidR="004276E5" w:rsidRPr="00CD51FC">
        <w:rPr>
          <w:rFonts w:cs="Arial"/>
          <w:szCs w:val="24"/>
        </w:rPr>
        <w:t>do serviço</w:t>
      </w:r>
      <w:r w:rsidRPr="00CD51FC">
        <w:rPr>
          <w:rFonts w:cs="Arial"/>
          <w:szCs w:val="24"/>
        </w:rPr>
        <w:t>;</w:t>
      </w:r>
    </w:p>
    <w:p w14:paraId="56F68455" w14:textId="77777777" w:rsidR="00267C8D" w:rsidRPr="00CD51FC" w:rsidRDefault="00267C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IV – o quantitativo e a qualidade a ser </w:t>
      </w:r>
      <w:r w:rsidR="004276E5" w:rsidRPr="00CD51FC">
        <w:rPr>
          <w:rFonts w:cs="Arial"/>
          <w:szCs w:val="24"/>
        </w:rPr>
        <w:t>contratada</w:t>
      </w:r>
      <w:r w:rsidRPr="00CD51FC">
        <w:rPr>
          <w:rFonts w:cs="Arial"/>
          <w:szCs w:val="24"/>
        </w:rPr>
        <w:t>;</w:t>
      </w:r>
    </w:p>
    <w:p w14:paraId="7690808D" w14:textId="77777777" w:rsidR="00267C8D" w:rsidRPr="00CD51FC" w:rsidRDefault="00267C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V – a </w:t>
      </w:r>
      <w:r w:rsidR="004276E5" w:rsidRPr="00CD51FC">
        <w:rPr>
          <w:rFonts w:cs="Arial"/>
          <w:szCs w:val="24"/>
        </w:rPr>
        <w:t xml:space="preserve">forma e </w:t>
      </w:r>
      <w:r w:rsidRPr="00CD51FC">
        <w:rPr>
          <w:rFonts w:cs="Arial"/>
          <w:szCs w:val="24"/>
        </w:rPr>
        <w:t xml:space="preserve">o </w:t>
      </w:r>
      <w:r w:rsidR="004276E5" w:rsidRPr="00CD51FC">
        <w:rPr>
          <w:rFonts w:cs="Arial"/>
          <w:szCs w:val="24"/>
        </w:rPr>
        <w:t>prazo</w:t>
      </w:r>
      <w:r w:rsidRPr="00CD51FC">
        <w:rPr>
          <w:rFonts w:cs="Arial"/>
          <w:szCs w:val="24"/>
        </w:rPr>
        <w:t xml:space="preserve"> </w:t>
      </w:r>
      <w:r w:rsidR="004276E5" w:rsidRPr="00CD51FC">
        <w:rPr>
          <w:rFonts w:cs="Arial"/>
          <w:szCs w:val="24"/>
        </w:rPr>
        <w:t>de pagamento</w:t>
      </w:r>
      <w:r w:rsidRPr="00CD51FC">
        <w:rPr>
          <w:rFonts w:cs="Arial"/>
          <w:szCs w:val="24"/>
        </w:rPr>
        <w:t>;</w:t>
      </w:r>
    </w:p>
    <w:p w14:paraId="3554DE77" w14:textId="4E399B5A" w:rsidR="00267C8D" w:rsidRPr="00CD51FC" w:rsidRDefault="00267C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VI – a necessidade de utilização de</w:t>
      </w:r>
      <w:r w:rsidR="004276E5" w:rsidRPr="00CD51FC">
        <w:rPr>
          <w:rFonts w:cs="Arial"/>
          <w:szCs w:val="24"/>
        </w:rPr>
        <w:t xml:space="preserve"> frete</w:t>
      </w:r>
      <w:r w:rsidRPr="00CD51FC">
        <w:rPr>
          <w:rFonts w:cs="Arial"/>
          <w:szCs w:val="24"/>
        </w:rPr>
        <w:t>;</w:t>
      </w:r>
    </w:p>
    <w:p w14:paraId="0A42BD4B" w14:textId="77777777" w:rsidR="00267C8D" w:rsidRPr="00CD51FC" w:rsidRDefault="00267C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VII –</w:t>
      </w:r>
      <w:r w:rsidR="004276E5" w:rsidRPr="00CD51FC">
        <w:rPr>
          <w:rFonts w:cs="Arial"/>
          <w:szCs w:val="24"/>
        </w:rPr>
        <w:t xml:space="preserve"> </w:t>
      </w:r>
      <w:r w:rsidRPr="00CD51FC">
        <w:rPr>
          <w:rFonts w:cs="Arial"/>
          <w:szCs w:val="24"/>
        </w:rPr>
        <w:t xml:space="preserve">as </w:t>
      </w:r>
      <w:r w:rsidR="004276E5" w:rsidRPr="00CD51FC">
        <w:rPr>
          <w:rFonts w:cs="Arial"/>
          <w:szCs w:val="24"/>
        </w:rPr>
        <w:t>garantias exigidas</w:t>
      </w:r>
      <w:r w:rsidRPr="00CD51FC">
        <w:rPr>
          <w:rFonts w:cs="Arial"/>
          <w:szCs w:val="24"/>
        </w:rPr>
        <w:t>;</w:t>
      </w:r>
    </w:p>
    <w:p w14:paraId="1E8A2254" w14:textId="1E361564" w:rsidR="00DD451C" w:rsidRPr="00CD51FC" w:rsidRDefault="00267C8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VIII – as</w:t>
      </w:r>
      <w:r w:rsidR="00DB4CED" w:rsidRPr="00CD51FC">
        <w:rPr>
          <w:rFonts w:cs="Arial"/>
          <w:szCs w:val="24"/>
        </w:rPr>
        <w:t xml:space="preserve"> </w:t>
      </w:r>
      <w:r w:rsidR="004276E5" w:rsidRPr="00CD51FC">
        <w:rPr>
          <w:rFonts w:cs="Arial"/>
          <w:szCs w:val="24"/>
        </w:rPr>
        <w:t xml:space="preserve">marcas e </w:t>
      </w:r>
      <w:r w:rsidRPr="00CD51FC">
        <w:rPr>
          <w:rFonts w:cs="Arial"/>
          <w:szCs w:val="24"/>
        </w:rPr>
        <w:t xml:space="preserve">os </w:t>
      </w:r>
      <w:r w:rsidR="004276E5" w:rsidRPr="00CD51FC">
        <w:rPr>
          <w:rFonts w:cs="Arial"/>
          <w:szCs w:val="24"/>
        </w:rPr>
        <w:t>modelos</w:t>
      </w:r>
      <w:r w:rsidR="00DD451C" w:rsidRPr="00CD51FC">
        <w:rPr>
          <w:rFonts w:cs="Arial"/>
          <w:szCs w:val="24"/>
        </w:rPr>
        <w:t>, e</w:t>
      </w:r>
      <w:r w:rsidRPr="00CD51FC">
        <w:rPr>
          <w:rFonts w:cs="Arial"/>
          <w:szCs w:val="24"/>
        </w:rPr>
        <w:t xml:space="preserve">; </w:t>
      </w:r>
    </w:p>
    <w:p w14:paraId="460CB639" w14:textId="77777777" w:rsidR="00DD451C" w:rsidRPr="00CD51FC" w:rsidRDefault="00DD451C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IX - o</w:t>
      </w:r>
      <w:r w:rsidR="004276E5" w:rsidRPr="00CD51FC">
        <w:rPr>
          <w:rFonts w:cs="Arial"/>
          <w:szCs w:val="24"/>
        </w:rPr>
        <w:t xml:space="preserve"> potencial</w:t>
      </w:r>
      <w:r w:rsidRPr="00CD51FC">
        <w:rPr>
          <w:rFonts w:cs="Arial"/>
          <w:szCs w:val="24"/>
        </w:rPr>
        <w:t xml:space="preserve"> de</w:t>
      </w:r>
      <w:r w:rsidR="004276E5" w:rsidRPr="00CD51FC">
        <w:rPr>
          <w:rFonts w:cs="Arial"/>
          <w:szCs w:val="24"/>
        </w:rPr>
        <w:t xml:space="preserve"> economia de escala.</w:t>
      </w:r>
    </w:p>
    <w:p w14:paraId="7719D725" w14:textId="6965C5D9" w:rsidR="00DD451C" w:rsidRPr="00CD51FC" w:rsidRDefault="004276E5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b/>
          <w:bCs/>
          <w:szCs w:val="24"/>
        </w:rPr>
        <w:t>Art. 5</w:t>
      </w:r>
      <w:r w:rsidRPr="00CD51FC">
        <w:rPr>
          <w:rFonts w:cs="Arial"/>
          <w:szCs w:val="24"/>
        </w:rPr>
        <w:t xml:space="preserve">º </w:t>
      </w:r>
      <w:r w:rsidR="00DD451C" w:rsidRPr="00CD51FC">
        <w:rPr>
          <w:rFonts w:cs="Arial"/>
          <w:szCs w:val="24"/>
        </w:rPr>
        <w:t>A</w:t>
      </w:r>
      <w:r w:rsidRPr="00CD51FC">
        <w:rPr>
          <w:rFonts w:cs="Arial"/>
          <w:szCs w:val="24"/>
        </w:rPr>
        <w:t xml:space="preserve"> pesquisa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preços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será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realizada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pela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equipe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da</w:t>
      </w:r>
      <w:r w:rsidRPr="00CD51FC">
        <w:rPr>
          <w:rFonts w:cs="Arial"/>
          <w:spacing w:val="28"/>
          <w:szCs w:val="24"/>
        </w:rPr>
        <w:t xml:space="preserve"> </w:t>
      </w:r>
      <w:r w:rsidRPr="00CD51FC">
        <w:rPr>
          <w:rFonts w:cs="Arial"/>
          <w:szCs w:val="24"/>
        </w:rPr>
        <w:t>Secretaria</w:t>
      </w:r>
      <w:r w:rsidRPr="00CD51FC">
        <w:rPr>
          <w:rFonts w:cs="Arial"/>
          <w:spacing w:val="29"/>
          <w:szCs w:val="24"/>
        </w:rPr>
        <w:t xml:space="preserve"> </w:t>
      </w:r>
      <w:r w:rsidRPr="00CD51FC">
        <w:rPr>
          <w:rFonts w:cs="Arial"/>
          <w:szCs w:val="24"/>
        </w:rPr>
        <w:t>Demanda</w:t>
      </w:r>
      <w:r w:rsidRPr="00CD51FC">
        <w:rPr>
          <w:rFonts w:cs="Arial"/>
          <w:szCs w:val="24"/>
        </w:rPr>
        <w:t>n</w:t>
      </w:r>
      <w:r w:rsidRPr="00CD51FC">
        <w:rPr>
          <w:rFonts w:cs="Arial"/>
          <w:szCs w:val="24"/>
        </w:rPr>
        <w:t>te</w:t>
      </w:r>
      <w:r w:rsidR="00DD451C" w:rsidRPr="00CD51FC">
        <w:rPr>
          <w:rFonts w:cs="Arial"/>
          <w:spacing w:val="29"/>
          <w:szCs w:val="24"/>
        </w:rPr>
        <w:t xml:space="preserve"> </w:t>
      </w:r>
      <w:r w:rsidR="00580FA6" w:rsidRPr="00CD51FC">
        <w:rPr>
          <w:rFonts w:cs="Arial"/>
          <w:szCs w:val="24"/>
        </w:rPr>
        <w:t xml:space="preserve">por meio dos seguintes parâmetros: </w:t>
      </w:r>
      <w:r w:rsidR="00DD451C" w:rsidRPr="00CD51FC">
        <w:rPr>
          <w:rFonts w:cs="Arial"/>
          <w:szCs w:val="24"/>
        </w:rPr>
        <w:t xml:space="preserve"> </w:t>
      </w:r>
    </w:p>
    <w:p w14:paraId="7BB5ABF0" w14:textId="77777777" w:rsidR="00DD451C" w:rsidRPr="00CD51FC" w:rsidRDefault="00DD451C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I - c</w:t>
      </w:r>
      <w:r w:rsidR="004276E5" w:rsidRPr="00CD51FC">
        <w:rPr>
          <w:rFonts w:cs="Arial"/>
          <w:szCs w:val="24"/>
        </w:rPr>
        <w:t>omposição de custos unitários menores ou iguais à média do item corresponde</w:t>
      </w:r>
      <w:r w:rsidR="004276E5" w:rsidRPr="00CD51FC">
        <w:rPr>
          <w:rFonts w:cs="Arial"/>
          <w:szCs w:val="24"/>
        </w:rPr>
        <w:t>n</w:t>
      </w:r>
      <w:r w:rsidR="004276E5" w:rsidRPr="00CD51FC">
        <w:rPr>
          <w:rFonts w:cs="Arial"/>
          <w:szCs w:val="24"/>
        </w:rPr>
        <w:t>te nos sistemas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oficiais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governo,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como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painel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preços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ou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banco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preços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em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saúde,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observado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índice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atualização de preços correspondente;</w:t>
      </w:r>
    </w:p>
    <w:p w14:paraId="4BA5DCB8" w14:textId="77777777" w:rsidR="00580FA6" w:rsidRPr="00CD51FC" w:rsidRDefault="00DD451C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lastRenderedPageBreak/>
        <w:t xml:space="preserve">II - </w:t>
      </w:r>
      <w:r w:rsidR="004276E5" w:rsidRPr="00CD51FC">
        <w:rPr>
          <w:rFonts w:cs="Arial"/>
          <w:szCs w:val="24"/>
        </w:rPr>
        <w:t>contratações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similares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feitas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pela</w:t>
      </w:r>
      <w:r w:rsidR="004276E5" w:rsidRPr="00CD51FC">
        <w:rPr>
          <w:rFonts w:cs="Arial"/>
          <w:spacing w:val="33"/>
          <w:szCs w:val="24"/>
        </w:rPr>
        <w:t xml:space="preserve"> </w:t>
      </w:r>
      <w:r w:rsidR="004276E5" w:rsidRPr="00CD51FC">
        <w:rPr>
          <w:rFonts w:cs="Arial"/>
          <w:szCs w:val="24"/>
        </w:rPr>
        <w:t>Administração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Pública,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em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execução</w:t>
      </w:r>
      <w:r w:rsidR="004276E5" w:rsidRPr="00CD51FC">
        <w:rPr>
          <w:rFonts w:cs="Arial"/>
          <w:spacing w:val="33"/>
          <w:szCs w:val="24"/>
        </w:rPr>
        <w:t xml:space="preserve"> </w:t>
      </w:r>
      <w:r w:rsidR="004276E5" w:rsidRPr="00CD51FC">
        <w:rPr>
          <w:rFonts w:cs="Arial"/>
          <w:szCs w:val="24"/>
        </w:rPr>
        <w:t>ou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concluídas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em</w:t>
      </w:r>
      <w:r w:rsidR="004276E5" w:rsidRPr="00CD51FC">
        <w:rPr>
          <w:rFonts w:cs="Arial"/>
          <w:spacing w:val="32"/>
          <w:szCs w:val="24"/>
        </w:rPr>
        <w:t xml:space="preserve"> </w:t>
      </w:r>
      <w:r w:rsidR="004276E5" w:rsidRPr="00CD51FC">
        <w:rPr>
          <w:rFonts w:cs="Arial"/>
          <w:szCs w:val="24"/>
        </w:rPr>
        <w:t>até</w:t>
      </w:r>
      <w:r w:rsidR="004276E5" w:rsidRPr="00CD51FC">
        <w:rPr>
          <w:rFonts w:cs="Arial"/>
          <w:spacing w:val="33"/>
          <w:szCs w:val="24"/>
        </w:rPr>
        <w:t xml:space="preserve"> </w:t>
      </w:r>
      <w:proofErr w:type="gramStart"/>
      <w:r w:rsidR="004276E5" w:rsidRPr="00CD51FC">
        <w:rPr>
          <w:rFonts w:cs="Arial"/>
          <w:szCs w:val="24"/>
        </w:rPr>
        <w:t>1</w:t>
      </w:r>
      <w:proofErr w:type="gramEnd"/>
      <w:r w:rsidR="004276E5" w:rsidRPr="00CD51FC">
        <w:rPr>
          <w:rFonts w:cs="Arial"/>
          <w:spacing w:val="-43"/>
          <w:szCs w:val="24"/>
        </w:rPr>
        <w:t xml:space="preserve"> </w:t>
      </w:r>
      <w:r w:rsidR="004276E5" w:rsidRPr="00CD51FC">
        <w:rPr>
          <w:rFonts w:cs="Arial"/>
          <w:szCs w:val="24"/>
        </w:rPr>
        <w:t>(um) ano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antes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consulta, observado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índice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 atualização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preços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correspondente;</w:t>
      </w:r>
    </w:p>
    <w:p w14:paraId="35F9A027" w14:textId="42140F96" w:rsidR="00580FA6" w:rsidRPr="00CD51FC" w:rsidRDefault="00580FA6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III – </w:t>
      </w:r>
      <w:r w:rsidR="004276E5" w:rsidRPr="00CD51FC">
        <w:rPr>
          <w:rFonts w:cs="Arial"/>
          <w:szCs w:val="24"/>
        </w:rPr>
        <w:t>dados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pesquisa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publicada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em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mídia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especializada,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tabela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referência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formalmente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aprovada pelo Poder Executivo Federal e de sítios eletrônicos especi</w:t>
      </w:r>
      <w:r w:rsidR="004276E5" w:rsidRPr="00CD51FC">
        <w:rPr>
          <w:rFonts w:cs="Arial"/>
          <w:szCs w:val="24"/>
        </w:rPr>
        <w:t>a</w:t>
      </w:r>
      <w:r w:rsidR="004276E5" w:rsidRPr="00CD51FC">
        <w:rPr>
          <w:rFonts w:cs="Arial"/>
          <w:szCs w:val="24"/>
        </w:rPr>
        <w:t>lizados ou de domínio amplo, desde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que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atualizado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no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momento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pesquisa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compreendidos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no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intervalo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até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6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(seis)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meses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antecedência da data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da divu</w:t>
      </w:r>
      <w:r w:rsidR="004276E5" w:rsidRPr="00CD51FC">
        <w:rPr>
          <w:rFonts w:cs="Arial"/>
          <w:szCs w:val="24"/>
        </w:rPr>
        <w:t>l</w:t>
      </w:r>
      <w:r w:rsidR="004276E5" w:rsidRPr="00CD51FC">
        <w:rPr>
          <w:rFonts w:cs="Arial"/>
          <w:szCs w:val="24"/>
        </w:rPr>
        <w:t>gação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do edital, contendo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 data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 hora 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acesso</w:t>
      </w:r>
      <w:r w:rsidRPr="00CD51FC">
        <w:rPr>
          <w:rFonts w:cs="Arial"/>
          <w:szCs w:val="24"/>
        </w:rPr>
        <w:t>;</w:t>
      </w:r>
    </w:p>
    <w:p w14:paraId="0F057172" w14:textId="77777777" w:rsidR="00580FA6" w:rsidRPr="00CD51FC" w:rsidRDefault="00580FA6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IV – </w:t>
      </w:r>
      <w:r w:rsidR="004276E5" w:rsidRPr="00CD51FC">
        <w:rPr>
          <w:rFonts w:cs="Arial"/>
          <w:szCs w:val="24"/>
        </w:rPr>
        <w:t>pesquisa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direta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com,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no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mínimo,</w:t>
      </w:r>
      <w:r w:rsidR="004276E5" w:rsidRPr="00CD51FC">
        <w:rPr>
          <w:rFonts w:cs="Arial"/>
          <w:spacing w:val="19"/>
          <w:szCs w:val="24"/>
        </w:rPr>
        <w:t xml:space="preserve"> </w:t>
      </w:r>
      <w:proofErr w:type="gramStart"/>
      <w:r w:rsidR="004276E5" w:rsidRPr="00CD51FC">
        <w:rPr>
          <w:rFonts w:cs="Arial"/>
          <w:szCs w:val="24"/>
        </w:rPr>
        <w:t>3</w:t>
      </w:r>
      <w:proofErr w:type="gramEnd"/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(três)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fornecedores,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desde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que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seja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apr</w:t>
      </w:r>
      <w:r w:rsidR="004276E5" w:rsidRPr="00CD51FC">
        <w:rPr>
          <w:rFonts w:cs="Arial"/>
          <w:szCs w:val="24"/>
        </w:rPr>
        <w:t>e</w:t>
      </w:r>
      <w:r w:rsidR="004276E5" w:rsidRPr="00CD51FC">
        <w:rPr>
          <w:rFonts w:cs="Arial"/>
          <w:szCs w:val="24"/>
        </w:rPr>
        <w:t>sentada</w:t>
      </w:r>
      <w:r w:rsidR="004276E5" w:rsidRPr="00CD51FC">
        <w:rPr>
          <w:rFonts w:cs="Arial"/>
          <w:spacing w:val="19"/>
          <w:szCs w:val="24"/>
        </w:rPr>
        <w:t xml:space="preserve"> </w:t>
      </w:r>
      <w:r w:rsidR="004276E5" w:rsidRPr="00CD51FC">
        <w:rPr>
          <w:rFonts w:cs="Arial"/>
          <w:szCs w:val="24"/>
        </w:rPr>
        <w:t>justificativa</w:t>
      </w:r>
      <w:r w:rsidR="004276E5" w:rsidRPr="00CD51FC">
        <w:rPr>
          <w:rFonts w:cs="Arial"/>
          <w:spacing w:val="-43"/>
          <w:szCs w:val="24"/>
        </w:rPr>
        <w:t xml:space="preserve"> </w:t>
      </w:r>
      <w:r w:rsidR="004276E5" w:rsidRPr="00CD51FC">
        <w:rPr>
          <w:rFonts w:cs="Arial"/>
          <w:szCs w:val="24"/>
        </w:rPr>
        <w:t>da escolha desses fornecedores e que não tenham sido obtidos os orçamentos na forma dos incisos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anteriores, observando-se a forma prescrita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no art. 7º deste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Decreto;</w:t>
      </w:r>
    </w:p>
    <w:p w14:paraId="08978861" w14:textId="70011778" w:rsidR="00A6579D" w:rsidRPr="00CD51FC" w:rsidRDefault="00E95907" w:rsidP="007A6E7D">
      <w:pPr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580FA6" w:rsidRPr="00CD51FC">
        <w:rPr>
          <w:rFonts w:cs="Arial"/>
          <w:szCs w:val="24"/>
        </w:rPr>
        <w:t xml:space="preserve"> – </w:t>
      </w:r>
      <w:r w:rsidR="004276E5" w:rsidRPr="00CD51FC">
        <w:rPr>
          <w:rFonts w:cs="Arial"/>
          <w:szCs w:val="24"/>
        </w:rPr>
        <w:t>pesquisa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na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base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nacional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notas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eletrônicas,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atualmente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disponível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em</w:t>
      </w:r>
      <w:r w:rsidR="004276E5" w:rsidRPr="00CD51FC">
        <w:rPr>
          <w:rFonts w:cs="Arial"/>
          <w:spacing w:val="1"/>
          <w:szCs w:val="24"/>
        </w:rPr>
        <w:t xml:space="preserve"> </w:t>
      </w:r>
      <w:proofErr w:type="gramStart"/>
      <w:r w:rsidR="004276E5" w:rsidRPr="00CD51FC">
        <w:rPr>
          <w:rFonts w:cs="Arial"/>
          <w:szCs w:val="24"/>
        </w:rPr>
        <w:t>http</w:t>
      </w:r>
      <w:proofErr w:type="gramEnd"/>
      <w:r w:rsidR="00710028">
        <w:fldChar w:fldCharType="begin"/>
      </w:r>
      <w:r w:rsidR="00710028">
        <w:instrText xml:space="preserve"> HYPERLINK "http://www.portaltransparencia.gov.br/notas-fiscais/lista-consultas" \h </w:instrText>
      </w:r>
      <w:r w:rsidR="00710028">
        <w:fldChar w:fldCharType="separate"/>
      </w:r>
      <w:r w:rsidR="004276E5" w:rsidRPr="00CD51FC">
        <w:rPr>
          <w:rFonts w:cs="Arial"/>
          <w:szCs w:val="24"/>
        </w:rPr>
        <w:t>s://w</w:t>
      </w:r>
      <w:r w:rsidR="00710028">
        <w:rPr>
          <w:rFonts w:cs="Arial"/>
          <w:szCs w:val="24"/>
        </w:rPr>
        <w:fldChar w:fldCharType="end"/>
      </w:r>
      <w:r w:rsidR="004276E5" w:rsidRPr="00CD51FC">
        <w:rPr>
          <w:rFonts w:cs="Arial"/>
          <w:szCs w:val="24"/>
        </w:rPr>
        <w:t>ww</w:t>
      </w:r>
      <w:hyperlink r:id="rId8">
        <w:r w:rsidR="004276E5" w:rsidRPr="00CD51FC">
          <w:rPr>
            <w:rFonts w:cs="Arial"/>
            <w:szCs w:val="24"/>
          </w:rPr>
          <w:t>.portaltransparencia.</w:t>
        </w:r>
      </w:hyperlink>
      <w:r w:rsidR="004276E5" w:rsidRPr="00CD51FC">
        <w:rPr>
          <w:rFonts w:cs="Arial"/>
          <w:szCs w:val="24"/>
        </w:rPr>
        <w:t>go</w:t>
      </w:r>
      <w:hyperlink r:id="rId9">
        <w:r w:rsidR="004276E5" w:rsidRPr="00CD51FC">
          <w:rPr>
            <w:rFonts w:cs="Arial"/>
            <w:szCs w:val="24"/>
          </w:rPr>
          <w:t>v.br/notas-fiscais/lista-consultas,</w:t>
        </w:r>
      </w:hyperlink>
      <w:r w:rsidR="004276E5" w:rsidRPr="00CD51FC">
        <w:rPr>
          <w:rFonts w:cs="Arial"/>
          <w:szCs w:val="24"/>
        </w:rPr>
        <w:t xml:space="preserve"> desde que a d</w:t>
      </w:r>
      <w:r w:rsidR="004276E5" w:rsidRPr="00CD51FC">
        <w:rPr>
          <w:rFonts w:cs="Arial"/>
          <w:szCs w:val="24"/>
        </w:rPr>
        <w:t>a</w:t>
      </w:r>
      <w:r w:rsidR="004276E5" w:rsidRPr="00CD51FC">
        <w:rPr>
          <w:rFonts w:cs="Arial"/>
          <w:szCs w:val="24"/>
        </w:rPr>
        <w:t>ta das notas fiscais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esteja compreendida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no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período de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até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1 (um)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ano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antes da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data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de divulgação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do</w:t>
      </w:r>
      <w:r w:rsidR="004276E5" w:rsidRPr="00CD51FC">
        <w:rPr>
          <w:rFonts w:cs="Arial"/>
          <w:spacing w:val="1"/>
          <w:szCs w:val="24"/>
        </w:rPr>
        <w:t xml:space="preserve"> </w:t>
      </w:r>
      <w:r w:rsidR="004276E5" w:rsidRPr="00CD51FC">
        <w:rPr>
          <w:rFonts w:cs="Arial"/>
          <w:szCs w:val="24"/>
        </w:rPr>
        <w:t>edital.</w:t>
      </w:r>
    </w:p>
    <w:p w14:paraId="3546873D" w14:textId="77777777" w:rsidR="00A6579D" w:rsidRPr="00CD51FC" w:rsidRDefault="004276E5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§ 1º Poderá ser utilizado o Portal Menor Preço Nota Paraná para formação de pr</w:t>
      </w:r>
      <w:r w:rsidRPr="00CD51FC">
        <w:rPr>
          <w:rFonts w:cs="Arial"/>
          <w:szCs w:val="24"/>
        </w:rPr>
        <w:t>e</w:t>
      </w:r>
      <w:r w:rsidRPr="00CD51FC">
        <w:rPr>
          <w:rFonts w:cs="Arial"/>
          <w:szCs w:val="24"/>
        </w:rPr>
        <w:t>ços desde que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justificado.</w:t>
      </w:r>
    </w:p>
    <w:p w14:paraId="66F0CB56" w14:textId="77777777" w:rsidR="00A6579D" w:rsidRPr="00CD51FC" w:rsidRDefault="004276E5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§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2º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Excepcionalmente,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será</w:t>
      </w:r>
      <w:r w:rsidRPr="00CD51FC">
        <w:rPr>
          <w:rFonts w:cs="Arial"/>
          <w:spacing w:val="44"/>
          <w:szCs w:val="24"/>
        </w:rPr>
        <w:t xml:space="preserve"> </w:t>
      </w:r>
      <w:r w:rsidRPr="00CD51FC">
        <w:rPr>
          <w:rFonts w:cs="Arial"/>
          <w:szCs w:val="24"/>
        </w:rPr>
        <w:t>admitido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o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preço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estimado</w:t>
      </w:r>
      <w:r w:rsidRPr="00CD51FC">
        <w:rPr>
          <w:rFonts w:cs="Arial"/>
          <w:spacing w:val="44"/>
          <w:szCs w:val="24"/>
        </w:rPr>
        <w:t xml:space="preserve"> </w:t>
      </w:r>
      <w:r w:rsidRPr="00CD51FC">
        <w:rPr>
          <w:rFonts w:cs="Arial"/>
          <w:szCs w:val="24"/>
        </w:rPr>
        <w:t>com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base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em</w:t>
      </w:r>
      <w:r w:rsidRPr="00CD51FC">
        <w:rPr>
          <w:rFonts w:cs="Arial"/>
          <w:spacing w:val="44"/>
          <w:szCs w:val="24"/>
        </w:rPr>
        <w:t xml:space="preserve"> </w:t>
      </w:r>
      <w:r w:rsidRPr="00CD51FC">
        <w:rPr>
          <w:rFonts w:cs="Arial"/>
          <w:szCs w:val="24"/>
        </w:rPr>
        <w:t>orçame</w:t>
      </w:r>
      <w:r w:rsidRPr="00CD51FC">
        <w:rPr>
          <w:rFonts w:cs="Arial"/>
          <w:szCs w:val="24"/>
        </w:rPr>
        <w:t>n</w:t>
      </w:r>
      <w:r w:rsidRPr="00CD51FC">
        <w:rPr>
          <w:rFonts w:cs="Arial"/>
          <w:szCs w:val="24"/>
        </w:rPr>
        <w:t>to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fora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do</w:t>
      </w:r>
      <w:r w:rsidRPr="00CD51FC">
        <w:rPr>
          <w:rFonts w:cs="Arial"/>
          <w:spacing w:val="43"/>
          <w:szCs w:val="24"/>
        </w:rPr>
        <w:t xml:space="preserve"> </w:t>
      </w:r>
      <w:r w:rsidRPr="00CD51FC">
        <w:rPr>
          <w:rFonts w:cs="Arial"/>
          <w:szCs w:val="24"/>
        </w:rPr>
        <w:t>prazo</w:t>
      </w:r>
      <w:r w:rsidRPr="00CD51FC">
        <w:rPr>
          <w:rFonts w:cs="Arial"/>
          <w:spacing w:val="-42"/>
          <w:szCs w:val="24"/>
        </w:rPr>
        <w:t xml:space="preserve"> </w:t>
      </w:r>
      <w:r w:rsidRPr="00CD51FC">
        <w:rPr>
          <w:rFonts w:cs="Arial"/>
          <w:szCs w:val="24"/>
        </w:rPr>
        <w:t>estipulado no inciso II do caput, desde que devidamente justificado nos autos pelo agente responsável 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observado o índice de atualização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de preços correspondente.</w:t>
      </w:r>
    </w:p>
    <w:p w14:paraId="66B0FA50" w14:textId="77777777" w:rsidR="00A6579D" w:rsidRPr="00CD51FC" w:rsidRDefault="004276E5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b/>
          <w:bCs/>
          <w:szCs w:val="24"/>
        </w:rPr>
        <w:t>Art. 6</w:t>
      </w:r>
      <w:r w:rsidRPr="00CD51FC">
        <w:rPr>
          <w:rFonts w:cs="Arial"/>
          <w:szCs w:val="24"/>
        </w:rPr>
        <w:t>º A composição do preço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de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referência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observará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os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seguintes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critérios:</w:t>
      </w:r>
    </w:p>
    <w:p w14:paraId="4813D8DA" w14:textId="28C01DA5" w:rsidR="00A6579D" w:rsidRPr="00CD51FC" w:rsidRDefault="00A6579D" w:rsidP="007A6E7D">
      <w:pPr>
        <w:spacing w:after="120" w:line="360" w:lineRule="auto"/>
        <w:rPr>
          <w:rFonts w:cs="Arial"/>
          <w:spacing w:val="22"/>
          <w:szCs w:val="24"/>
        </w:rPr>
      </w:pPr>
      <w:r w:rsidRPr="00CD51FC">
        <w:rPr>
          <w:rFonts w:cs="Arial"/>
          <w:szCs w:val="24"/>
        </w:rPr>
        <w:t>I –</w:t>
      </w:r>
      <w:r w:rsidR="004276E5" w:rsidRPr="00CD51FC">
        <w:rPr>
          <w:rFonts w:cs="Arial"/>
          <w:spacing w:val="22"/>
          <w:szCs w:val="24"/>
        </w:rPr>
        <w:t xml:space="preserve"> </w:t>
      </w:r>
      <w:r w:rsidRPr="00CD51FC">
        <w:rPr>
          <w:rFonts w:cs="Arial"/>
          <w:szCs w:val="24"/>
        </w:rPr>
        <w:t>S</w:t>
      </w:r>
      <w:r w:rsidR="004276E5" w:rsidRPr="00CD51FC">
        <w:rPr>
          <w:rFonts w:cs="Arial"/>
          <w:szCs w:val="24"/>
        </w:rPr>
        <w:t>erão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priorizados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os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parâmetros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estabelecidos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nos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incisos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I</w:t>
      </w:r>
      <w:r w:rsidR="004276E5" w:rsidRPr="00CD51FC">
        <w:rPr>
          <w:rFonts w:cs="Arial"/>
          <w:spacing w:val="23"/>
          <w:szCs w:val="24"/>
        </w:rPr>
        <w:t xml:space="preserve"> </w:t>
      </w:r>
      <w:r w:rsidR="004276E5" w:rsidRPr="00CD51FC">
        <w:rPr>
          <w:rFonts w:cs="Arial"/>
          <w:szCs w:val="24"/>
        </w:rPr>
        <w:t>e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II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do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art.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5º,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d</w:t>
      </w:r>
      <w:r w:rsidR="004276E5" w:rsidRPr="00CD51FC">
        <w:rPr>
          <w:rFonts w:cs="Arial"/>
          <w:szCs w:val="24"/>
        </w:rPr>
        <w:t>e</w:t>
      </w:r>
      <w:r w:rsidR="004276E5" w:rsidRPr="00CD51FC">
        <w:rPr>
          <w:rFonts w:cs="Arial"/>
          <w:szCs w:val="24"/>
        </w:rPr>
        <w:t>vendo,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em</w:t>
      </w:r>
      <w:r w:rsidR="004276E5" w:rsidRPr="00CD51FC">
        <w:rPr>
          <w:rFonts w:cs="Arial"/>
          <w:spacing w:val="22"/>
          <w:szCs w:val="24"/>
        </w:rPr>
        <w:t xml:space="preserve"> </w:t>
      </w:r>
      <w:r w:rsidR="004276E5" w:rsidRPr="00CD51FC">
        <w:rPr>
          <w:rFonts w:cs="Arial"/>
          <w:szCs w:val="24"/>
        </w:rPr>
        <w:t>caso</w:t>
      </w:r>
      <w:r w:rsidR="004276E5" w:rsidRPr="00CD51FC">
        <w:rPr>
          <w:rFonts w:cs="Arial"/>
          <w:spacing w:val="23"/>
          <w:szCs w:val="24"/>
        </w:rPr>
        <w:t xml:space="preserve"> </w:t>
      </w:r>
      <w:r w:rsidR="004276E5" w:rsidRPr="00CD51FC">
        <w:rPr>
          <w:rFonts w:cs="Arial"/>
          <w:szCs w:val="24"/>
        </w:rPr>
        <w:t>de</w:t>
      </w:r>
      <w:r w:rsidR="004276E5" w:rsidRPr="00CD51FC">
        <w:rPr>
          <w:rFonts w:cs="Arial"/>
          <w:spacing w:val="-43"/>
          <w:szCs w:val="24"/>
        </w:rPr>
        <w:t xml:space="preserve"> </w:t>
      </w:r>
      <w:r w:rsidR="004276E5" w:rsidRPr="00CD51FC">
        <w:rPr>
          <w:rFonts w:cs="Arial"/>
          <w:szCs w:val="24"/>
        </w:rPr>
        <w:t>impossibilidade, apresentar justificativa nos autos;</w:t>
      </w:r>
    </w:p>
    <w:p w14:paraId="22E40BA7" w14:textId="4CA220CA" w:rsidR="00A6579D" w:rsidRPr="00CD51FC" w:rsidRDefault="00A6579D" w:rsidP="007A6E7D">
      <w:pPr>
        <w:spacing w:after="120" w:line="360" w:lineRule="auto"/>
        <w:rPr>
          <w:rFonts w:cs="Arial"/>
          <w:spacing w:val="41"/>
          <w:szCs w:val="24"/>
        </w:rPr>
      </w:pPr>
      <w:r w:rsidRPr="00CD51FC">
        <w:rPr>
          <w:rFonts w:cs="Arial"/>
          <w:spacing w:val="22"/>
          <w:szCs w:val="24"/>
        </w:rPr>
        <w:t xml:space="preserve">II – </w:t>
      </w:r>
      <w:r w:rsidR="004276E5" w:rsidRPr="00CD51FC">
        <w:rPr>
          <w:rFonts w:cs="Arial"/>
          <w:szCs w:val="24"/>
        </w:rPr>
        <w:t>Para</w:t>
      </w:r>
      <w:r w:rsidR="004276E5" w:rsidRPr="00CD51FC">
        <w:rPr>
          <w:rFonts w:cs="Arial"/>
          <w:spacing w:val="42"/>
          <w:szCs w:val="24"/>
        </w:rPr>
        <w:t xml:space="preserve"> </w:t>
      </w:r>
      <w:r w:rsidR="004276E5" w:rsidRPr="00CD51FC">
        <w:rPr>
          <w:rFonts w:cs="Arial"/>
          <w:szCs w:val="24"/>
        </w:rPr>
        <w:t>a</w:t>
      </w:r>
      <w:r w:rsidR="004276E5" w:rsidRPr="00CD51FC">
        <w:rPr>
          <w:rFonts w:cs="Arial"/>
          <w:spacing w:val="41"/>
          <w:szCs w:val="24"/>
        </w:rPr>
        <w:t xml:space="preserve"> </w:t>
      </w:r>
      <w:r w:rsidR="004276E5" w:rsidRPr="00CD51FC">
        <w:rPr>
          <w:rFonts w:cs="Arial"/>
          <w:szCs w:val="24"/>
        </w:rPr>
        <w:t>formação</w:t>
      </w:r>
      <w:r w:rsidR="004276E5" w:rsidRPr="00CD51FC">
        <w:rPr>
          <w:rFonts w:cs="Arial"/>
          <w:spacing w:val="42"/>
          <w:szCs w:val="24"/>
        </w:rPr>
        <w:t xml:space="preserve"> </w:t>
      </w:r>
      <w:r w:rsidR="004276E5" w:rsidRPr="00CD51FC">
        <w:rPr>
          <w:rFonts w:cs="Arial"/>
          <w:szCs w:val="24"/>
        </w:rPr>
        <w:t>do</w:t>
      </w:r>
      <w:r w:rsidR="004276E5" w:rsidRPr="00CD51FC">
        <w:rPr>
          <w:rFonts w:cs="Arial"/>
          <w:spacing w:val="41"/>
          <w:szCs w:val="24"/>
        </w:rPr>
        <w:t xml:space="preserve"> </w:t>
      </w:r>
      <w:r w:rsidR="004276E5" w:rsidRPr="00CD51FC">
        <w:rPr>
          <w:rFonts w:cs="Arial"/>
          <w:szCs w:val="24"/>
        </w:rPr>
        <w:t>preço</w:t>
      </w:r>
      <w:r w:rsidR="004276E5" w:rsidRPr="00CD51FC">
        <w:rPr>
          <w:rFonts w:cs="Arial"/>
          <w:spacing w:val="42"/>
          <w:szCs w:val="24"/>
        </w:rPr>
        <w:t xml:space="preserve"> </w:t>
      </w:r>
      <w:r w:rsidR="004276E5" w:rsidRPr="00CD51FC">
        <w:rPr>
          <w:rFonts w:cs="Arial"/>
          <w:szCs w:val="24"/>
        </w:rPr>
        <w:t>estimado,</w:t>
      </w:r>
      <w:r w:rsidRPr="00CD51FC">
        <w:rPr>
          <w:rFonts w:cs="Arial"/>
          <w:spacing w:val="41"/>
          <w:szCs w:val="24"/>
        </w:rPr>
        <w:t xml:space="preserve"> </w:t>
      </w:r>
      <w:r w:rsidRPr="00CD51FC">
        <w:rPr>
          <w:rFonts w:cs="Arial"/>
          <w:szCs w:val="24"/>
        </w:rPr>
        <w:t>deverá se apresentar a metodologia ut</w:t>
      </w:r>
      <w:r w:rsidRPr="00CD51FC">
        <w:rPr>
          <w:rFonts w:cs="Arial"/>
          <w:szCs w:val="24"/>
        </w:rPr>
        <w:t>i</w:t>
      </w:r>
      <w:r w:rsidRPr="00CD51FC">
        <w:rPr>
          <w:rFonts w:cs="Arial"/>
          <w:szCs w:val="24"/>
        </w:rPr>
        <w:t xml:space="preserve">lizada em razão da </w:t>
      </w:r>
      <w:r w:rsidR="004E1889" w:rsidRPr="00CD51FC">
        <w:rPr>
          <w:rFonts w:cs="Arial"/>
          <w:szCs w:val="24"/>
        </w:rPr>
        <w:t>combinação das fontes de</w:t>
      </w:r>
      <w:r w:rsidR="004276E5" w:rsidRPr="00CD51FC">
        <w:rPr>
          <w:rFonts w:cs="Arial"/>
          <w:spacing w:val="42"/>
          <w:szCs w:val="24"/>
        </w:rPr>
        <w:t xml:space="preserve"> </w:t>
      </w:r>
      <w:r w:rsidR="004276E5" w:rsidRPr="00CD51FC">
        <w:rPr>
          <w:rFonts w:cs="Arial"/>
          <w:szCs w:val="24"/>
        </w:rPr>
        <w:t>pesquisa</w:t>
      </w:r>
      <w:r w:rsidR="004276E5" w:rsidRPr="00CD51FC">
        <w:rPr>
          <w:rFonts w:cs="Arial"/>
          <w:spacing w:val="41"/>
          <w:szCs w:val="24"/>
        </w:rPr>
        <w:t xml:space="preserve"> </w:t>
      </w:r>
      <w:r w:rsidR="004276E5" w:rsidRPr="00CD51FC">
        <w:rPr>
          <w:rFonts w:cs="Arial"/>
          <w:szCs w:val="24"/>
        </w:rPr>
        <w:t>indicadas</w:t>
      </w:r>
      <w:r w:rsidR="004276E5" w:rsidRPr="00CD51FC">
        <w:rPr>
          <w:rFonts w:cs="Arial"/>
          <w:spacing w:val="42"/>
          <w:szCs w:val="24"/>
        </w:rPr>
        <w:t xml:space="preserve"> </w:t>
      </w:r>
      <w:r w:rsidR="004276E5" w:rsidRPr="00CD51FC">
        <w:rPr>
          <w:rFonts w:cs="Arial"/>
          <w:szCs w:val="24"/>
        </w:rPr>
        <w:t>no</w:t>
      </w:r>
      <w:r w:rsidR="004276E5" w:rsidRPr="00CD51FC">
        <w:rPr>
          <w:rFonts w:cs="Arial"/>
          <w:spacing w:val="41"/>
          <w:szCs w:val="24"/>
        </w:rPr>
        <w:t xml:space="preserve"> </w:t>
      </w:r>
      <w:r w:rsidR="004276E5" w:rsidRPr="00CD51FC">
        <w:rPr>
          <w:rFonts w:cs="Arial"/>
          <w:szCs w:val="24"/>
        </w:rPr>
        <w:t>art.</w:t>
      </w:r>
      <w:r w:rsidR="004276E5" w:rsidRPr="00CD51FC">
        <w:rPr>
          <w:rFonts w:cs="Arial"/>
          <w:spacing w:val="42"/>
          <w:szCs w:val="24"/>
        </w:rPr>
        <w:t xml:space="preserve"> </w:t>
      </w:r>
      <w:r w:rsidR="004276E5" w:rsidRPr="00CD51FC">
        <w:rPr>
          <w:rFonts w:cs="Arial"/>
          <w:szCs w:val="24"/>
        </w:rPr>
        <w:t>5º</w:t>
      </w:r>
      <w:r w:rsidRPr="00CD51FC">
        <w:rPr>
          <w:rFonts w:cs="Arial"/>
          <w:szCs w:val="24"/>
        </w:rPr>
        <w:t>.</w:t>
      </w:r>
    </w:p>
    <w:p w14:paraId="57E9D949" w14:textId="5D7EA621" w:rsidR="00A6579D" w:rsidRPr="00CD51FC" w:rsidRDefault="004276E5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b/>
          <w:bCs/>
          <w:szCs w:val="24"/>
        </w:rPr>
        <w:t>Art. 7</w:t>
      </w:r>
      <w:r w:rsidRPr="00CD51FC">
        <w:rPr>
          <w:rFonts w:cs="Arial"/>
          <w:szCs w:val="24"/>
        </w:rPr>
        <w:t>º</w:t>
      </w:r>
      <w:r w:rsidR="00DB4CED" w:rsidRPr="00CD51FC">
        <w:rPr>
          <w:rFonts w:cs="Arial"/>
          <w:szCs w:val="24"/>
        </w:rPr>
        <w:t xml:space="preserve"> </w:t>
      </w:r>
      <w:r w:rsidR="00A6579D" w:rsidRPr="00CD51FC">
        <w:rPr>
          <w:rFonts w:cs="Arial"/>
          <w:szCs w:val="24"/>
        </w:rPr>
        <w:t>A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pesquisa</w:t>
      </w:r>
      <w:r w:rsidR="00DB4CED" w:rsidRPr="00CD51FC">
        <w:rPr>
          <w:rFonts w:cs="Arial"/>
          <w:spacing w:val="10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preços</w:t>
      </w:r>
      <w:r w:rsidR="00DB4CED" w:rsidRPr="00CD51FC">
        <w:rPr>
          <w:rFonts w:cs="Arial"/>
          <w:spacing w:val="10"/>
          <w:szCs w:val="24"/>
        </w:rPr>
        <w:t xml:space="preserve"> </w:t>
      </w:r>
      <w:r w:rsidR="00DB4CED" w:rsidRPr="00CD51FC">
        <w:rPr>
          <w:rFonts w:cs="Arial"/>
          <w:szCs w:val="24"/>
        </w:rPr>
        <w:t>realizada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com</w:t>
      </w:r>
      <w:r w:rsidR="00DB4CED" w:rsidRPr="00CD51FC">
        <w:rPr>
          <w:rFonts w:cs="Arial"/>
          <w:spacing w:val="10"/>
          <w:szCs w:val="24"/>
        </w:rPr>
        <w:t xml:space="preserve"> </w:t>
      </w:r>
      <w:r w:rsidR="00DB4CED" w:rsidRPr="00CD51FC">
        <w:rPr>
          <w:rFonts w:cs="Arial"/>
          <w:szCs w:val="24"/>
        </w:rPr>
        <w:t>fornecedores,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nos</w:t>
      </w:r>
      <w:r w:rsidR="00DB4CED" w:rsidRPr="00CD51FC">
        <w:rPr>
          <w:rFonts w:cs="Arial"/>
          <w:spacing w:val="10"/>
          <w:szCs w:val="24"/>
        </w:rPr>
        <w:t xml:space="preserve"> </w:t>
      </w:r>
      <w:r w:rsidR="00DB4CED" w:rsidRPr="00CD51FC">
        <w:rPr>
          <w:rFonts w:cs="Arial"/>
          <w:szCs w:val="24"/>
        </w:rPr>
        <w:t>termos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10"/>
          <w:szCs w:val="24"/>
        </w:rPr>
        <w:t xml:space="preserve"> </w:t>
      </w:r>
      <w:r w:rsidR="00DB4CED" w:rsidRPr="00CD51FC">
        <w:rPr>
          <w:rFonts w:cs="Arial"/>
          <w:szCs w:val="24"/>
        </w:rPr>
        <w:t>inciso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IV</w:t>
      </w:r>
      <w:r w:rsidR="00DB4CED" w:rsidRPr="00CD51FC">
        <w:rPr>
          <w:rFonts w:cs="Arial"/>
          <w:spacing w:val="10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art.</w:t>
      </w:r>
      <w:r w:rsidR="00DB4CED" w:rsidRPr="00CD51FC">
        <w:rPr>
          <w:rFonts w:cs="Arial"/>
          <w:spacing w:val="11"/>
          <w:szCs w:val="24"/>
        </w:rPr>
        <w:t xml:space="preserve"> </w:t>
      </w:r>
      <w:r w:rsidR="00DB4CED" w:rsidRPr="00CD51FC">
        <w:rPr>
          <w:rFonts w:cs="Arial"/>
          <w:szCs w:val="24"/>
        </w:rPr>
        <w:t>5º,</w:t>
      </w:r>
      <w:r w:rsidR="00DB4CED" w:rsidRPr="00CD51FC">
        <w:rPr>
          <w:rFonts w:cs="Arial"/>
          <w:spacing w:val="-43"/>
          <w:szCs w:val="24"/>
        </w:rPr>
        <w:t xml:space="preserve"> </w:t>
      </w:r>
      <w:r w:rsidR="00DB4CED" w:rsidRPr="00CD51FC">
        <w:rPr>
          <w:rFonts w:cs="Arial"/>
          <w:szCs w:val="24"/>
        </w:rPr>
        <w:t xml:space="preserve">deverão </w:t>
      </w:r>
      <w:r w:rsidR="004E1889" w:rsidRPr="00CD51FC">
        <w:rPr>
          <w:rFonts w:cs="Arial"/>
          <w:szCs w:val="24"/>
        </w:rPr>
        <w:t>apresentar</w:t>
      </w:r>
      <w:r w:rsidR="00DB4CED" w:rsidRPr="00CD51FC">
        <w:rPr>
          <w:rFonts w:cs="Arial"/>
          <w:szCs w:val="24"/>
        </w:rPr>
        <w:t>:</w:t>
      </w:r>
    </w:p>
    <w:p w14:paraId="1A457FA2" w14:textId="77777777" w:rsidR="00A6579D" w:rsidRPr="00CD51FC" w:rsidRDefault="00A6579D" w:rsidP="007A6E7D">
      <w:pPr>
        <w:spacing w:after="120" w:line="360" w:lineRule="auto"/>
        <w:rPr>
          <w:rFonts w:cs="Arial"/>
          <w:spacing w:val="-42"/>
          <w:szCs w:val="24"/>
        </w:rPr>
      </w:pPr>
      <w:r w:rsidRPr="00CD51FC">
        <w:rPr>
          <w:rFonts w:cs="Arial"/>
          <w:szCs w:val="24"/>
        </w:rPr>
        <w:lastRenderedPageBreak/>
        <w:t xml:space="preserve">I – </w:t>
      </w:r>
      <w:r w:rsidR="00DB4CED" w:rsidRPr="00CD51FC">
        <w:rPr>
          <w:rFonts w:cs="Arial"/>
          <w:szCs w:val="24"/>
        </w:rPr>
        <w:t>prazo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resposta</w:t>
      </w:r>
      <w:r w:rsidR="00DB4CED" w:rsidRPr="00CD51FC">
        <w:rPr>
          <w:rFonts w:cs="Arial"/>
          <w:spacing w:val="2"/>
          <w:szCs w:val="24"/>
        </w:rPr>
        <w:t xml:space="preserve"> </w:t>
      </w:r>
      <w:r w:rsidR="00DB4CED" w:rsidRPr="00CD51FC">
        <w:rPr>
          <w:rFonts w:cs="Arial"/>
          <w:szCs w:val="24"/>
        </w:rPr>
        <w:t>conferido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ao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fornecedor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compativel</w:t>
      </w:r>
      <w:r w:rsidR="00DB4CED" w:rsidRPr="00CD51FC">
        <w:rPr>
          <w:rFonts w:cs="Arial"/>
          <w:spacing w:val="2"/>
          <w:szCs w:val="24"/>
        </w:rPr>
        <w:t xml:space="preserve"> </w:t>
      </w:r>
      <w:r w:rsidR="00DB4CED" w:rsidRPr="00CD51FC">
        <w:rPr>
          <w:rFonts w:cs="Arial"/>
          <w:szCs w:val="24"/>
        </w:rPr>
        <w:t>com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a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complexidade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2"/>
          <w:szCs w:val="24"/>
        </w:rPr>
        <w:t xml:space="preserve"> </w:t>
      </w:r>
      <w:r w:rsidR="00DB4CED" w:rsidRPr="00CD51FC">
        <w:rPr>
          <w:rFonts w:cs="Arial"/>
          <w:szCs w:val="24"/>
        </w:rPr>
        <w:t>objeto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a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ser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licitado;</w:t>
      </w:r>
      <w:r w:rsidR="00DB4CED" w:rsidRPr="00CD51FC">
        <w:rPr>
          <w:rFonts w:cs="Arial"/>
          <w:spacing w:val="-42"/>
          <w:szCs w:val="24"/>
        </w:rPr>
        <w:t xml:space="preserve"> </w:t>
      </w:r>
    </w:p>
    <w:p w14:paraId="383D5628" w14:textId="46E06CB7" w:rsidR="00A6579D" w:rsidRPr="00CD51FC" w:rsidRDefault="00DB4CE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II </w:t>
      </w:r>
      <w:r w:rsidR="00A6579D" w:rsidRPr="00CD51FC">
        <w:rPr>
          <w:rFonts w:cs="Arial"/>
          <w:szCs w:val="24"/>
        </w:rPr>
        <w:t>–</w:t>
      </w:r>
      <w:r w:rsidRPr="00CD51FC">
        <w:rPr>
          <w:rFonts w:cs="Arial"/>
          <w:szCs w:val="24"/>
        </w:rPr>
        <w:t xml:space="preserve"> proposta</w:t>
      </w:r>
      <w:r w:rsidR="004E1889" w:rsidRPr="00CD51FC">
        <w:rPr>
          <w:rFonts w:cs="Arial"/>
          <w:szCs w:val="24"/>
        </w:rPr>
        <w:t>s</w:t>
      </w:r>
      <w:r w:rsidRPr="00CD51FC">
        <w:rPr>
          <w:rFonts w:cs="Arial"/>
          <w:szCs w:val="24"/>
        </w:rPr>
        <w:t xml:space="preserve"> formais, contendo, no</w:t>
      </w:r>
      <w:r w:rsidRPr="00CD51FC">
        <w:rPr>
          <w:rFonts w:cs="Arial"/>
          <w:spacing w:val="1"/>
          <w:szCs w:val="24"/>
        </w:rPr>
        <w:t xml:space="preserve"> </w:t>
      </w:r>
      <w:r w:rsidRPr="00CD51FC">
        <w:rPr>
          <w:rFonts w:cs="Arial"/>
          <w:szCs w:val="24"/>
        </w:rPr>
        <w:t>mínimo:</w:t>
      </w:r>
    </w:p>
    <w:p w14:paraId="4B1589E9" w14:textId="7C7C2289" w:rsidR="00A6579D" w:rsidRPr="00CD51FC" w:rsidRDefault="00A6579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a) </w:t>
      </w:r>
      <w:r w:rsidR="00DB4CED" w:rsidRPr="00CD51FC">
        <w:rPr>
          <w:rFonts w:cs="Arial"/>
          <w:szCs w:val="24"/>
        </w:rPr>
        <w:t>descrição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objeto</w:t>
      </w:r>
      <w:r w:rsidR="004E1889" w:rsidRPr="00CD51FC">
        <w:rPr>
          <w:rFonts w:cs="Arial"/>
          <w:szCs w:val="24"/>
        </w:rPr>
        <w:t xml:space="preserve">, com </w:t>
      </w:r>
      <w:r w:rsidR="00DB4CED" w:rsidRPr="00CD51FC">
        <w:rPr>
          <w:rFonts w:cs="Arial"/>
          <w:szCs w:val="24"/>
        </w:rPr>
        <w:t>valor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unitário</w:t>
      </w:r>
      <w:r w:rsidR="00DB4CED" w:rsidRPr="00CD51FC">
        <w:rPr>
          <w:rFonts w:cs="Arial"/>
          <w:spacing w:val="2"/>
          <w:szCs w:val="24"/>
        </w:rPr>
        <w:t xml:space="preserve"> </w:t>
      </w:r>
      <w:r w:rsidR="00DB4CED" w:rsidRPr="00CD51FC">
        <w:rPr>
          <w:rFonts w:cs="Arial"/>
          <w:szCs w:val="24"/>
        </w:rPr>
        <w:t>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total;</w:t>
      </w:r>
    </w:p>
    <w:p w14:paraId="70581B68" w14:textId="06189FC7" w:rsidR="004E1889" w:rsidRPr="00CD51FC" w:rsidRDefault="004E1889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b) nome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completo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e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identificação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do</w:t>
      </w:r>
      <w:r w:rsidRPr="00CD51FC">
        <w:rPr>
          <w:rFonts w:cs="Arial"/>
          <w:spacing w:val="2"/>
          <w:szCs w:val="24"/>
        </w:rPr>
        <w:t xml:space="preserve"> </w:t>
      </w:r>
      <w:r w:rsidRPr="00CD51FC">
        <w:rPr>
          <w:rFonts w:cs="Arial"/>
          <w:szCs w:val="24"/>
        </w:rPr>
        <w:t>responsável.</w:t>
      </w:r>
    </w:p>
    <w:p w14:paraId="2321AD48" w14:textId="5F3274D6" w:rsidR="00A6579D" w:rsidRPr="00CD51FC" w:rsidRDefault="004E1889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>c</w:t>
      </w:r>
      <w:r w:rsidR="00A6579D" w:rsidRPr="00CD51FC">
        <w:rPr>
          <w:rFonts w:cs="Arial"/>
          <w:szCs w:val="24"/>
        </w:rPr>
        <w:t xml:space="preserve">) </w:t>
      </w:r>
      <w:r w:rsidR="00DB4CED" w:rsidRPr="00CD51FC">
        <w:rPr>
          <w:rFonts w:cs="Arial"/>
          <w:szCs w:val="24"/>
        </w:rPr>
        <w:t>número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Cadastro</w:t>
      </w:r>
      <w:r w:rsidR="00DB4CED" w:rsidRPr="00CD51FC">
        <w:rPr>
          <w:rFonts w:cs="Arial"/>
          <w:spacing w:val="17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Pessoa</w:t>
      </w:r>
      <w:r w:rsidR="00DB4CED" w:rsidRPr="00CD51FC">
        <w:rPr>
          <w:rFonts w:cs="Arial"/>
          <w:spacing w:val="17"/>
          <w:szCs w:val="24"/>
        </w:rPr>
        <w:t xml:space="preserve"> </w:t>
      </w:r>
      <w:r w:rsidR="00DB4CED" w:rsidRPr="00CD51FC">
        <w:rPr>
          <w:rFonts w:cs="Arial"/>
          <w:szCs w:val="24"/>
        </w:rPr>
        <w:t>Física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-</w:t>
      </w:r>
      <w:r w:rsidR="00DB4CED" w:rsidRPr="00CD51FC">
        <w:rPr>
          <w:rFonts w:cs="Arial"/>
          <w:spacing w:val="17"/>
          <w:szCs w:val="24"/>
        </w:rPr>
        <w:t xml:space="preserve"> </w:t>
      </w:r>
      <w:r w:rsidR="00DB4CED" w:rsidRPr="00CD51FC">
        <w:rPr>
          <w:rFonts w:cs="Arial"/>
          <w:szCs w:val="24"/>
        </w:rPr>
        <w:t>CPF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ou</w:t>
      </w:r>
      <w:r w:rsidR="00DB4CED" w:rsidRPr="00CD51FC">
        <w:rPr>
          <w:rFonts w:cs="Arial"/>
          <w:spacing w:val="17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Cadastro</w:t>
      </w:r>
      <w:r w:rsidR="00DB4CED" w:rsidRPr="00CD51FC">
        <w:rPr>
          <w:rFonts w:cs="Arial"/>
          <w:spacing w:val="17"/>
          <w:szCs w:val="24"/>
        </w:rPr>
        <w:t xml:space="preserve"> </w:t>
      </w:r>
      <w:r w:rsidR="00DB4CED" w:rsidRPr="00CD51FC">
        <w:rPr>
          <w:rFonts w:cs="Arial"/>
          <w:szCs w:val="24"/>
        </w:rPr>
        <w:t>Nacional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7"/>
          <w:szCs w:val="24"/>
        </w:rPr>
        <w:t xml:space="preserve"> </w:t>
      </w:r>
      <w:r w:rsidR="00DB4CED" w:rsidRPr="00CD51FC">
        <w:rPr>
          <w:rFonts w:cs="Arial"/>
          <w:szCs w:val="24"/>
        </w:rPr>
        <w:t>Pe</w:t>
      </w:r>
      <w:r w:rsidR="00DB4CED" w:rsidRPr="00CD51FC">
        <w:rPr>
          <w:rFonts w:cs="Arial"/>
          <w:szCs w:val="24"/>
        </w:rPr>
        <w:t>s</w:t>
      </w:r>
      <w:r w:rsidR="00DB4CED" w:rsidRPr="00CD51FC">
        <w:rPr>
          <w:rFonts w:cs="Arial"/>
          <w:szCs w:val="24"/>
        </w:rPr>
        <w:t>soa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Jurídica</w:t>
      </w:r>
      <w:r w:rsidR="00DB4CED" w:rsidRPr="00CD51FC">
        <w:rPr>
          <w:rFonts w:cs="Arial"/>
          <w:spacing w:val="17"/>
          <w:szCs w:val="24"/>
        </w:rPr>
        <w:t xml:space="preserve"> </w:t>
      </w:r>
      <w:r w:rsidRPr="00CD51FC">
        <w:rPr>
          <w:rFonts w:cs="Arial"/>
          <w:szCs w:val="24"/>
        </w:rPr>
        <w:t>–</w:t>
      </w:r>
      <w:r w:rsidR="00DB4CED" w:rsidRPr="00CD51FC">
        <w:rPr>
          <w:rFonts w:cs="Arial"/>
          <w:spacing w:val="16"/>
          <w:szCs w:val="24"/>
        </w:rPr>
        <w:t xml:space="preserve"> </w:t>
      </w:r>
      <w:r w:rsidR="00DB4CED" w:rsidRPr="00CD51FC">
        <w:rPr>
          <w:rFonts w:cs="Arial"/>
          <w:szCs w:val="24"/>
        </w:rPr>
        <w:t>CNPJ</w:t>
      </w:r>
      <w:r w:rsidRPr="00CD51FC">
        <w:rPr>
          <w:rFonts w:cs="Arial"/>
          <w:spacing w:val="17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Pr="00CD51FC">
        <w:rPr>
          <w:rFonts w:cs="Arial"/>
          <w:szCs w:val="24"/>
        </w:rPr>
        <w:t xml:space="preserve"> </w:t>
      </w:r>
      <w:r w:rsidR="00DB4CED" w:rsidRPr="00CD51FC">
        <w:rPr>
          <w:rFonts w:cs="Arial"/>
          <w:szCs w:val="24"/>
        </w:rPr>
        <w:t>proponente;</w:t>
      </w:r>
    </w:p>
    <w:p w14:paraId="75C08FED" w14:textId="75510F9E" w:rsidR="00A6579D" w:rsidRPr="00CD51FC" w:rsidRDefault="00E95907" w:rsidP="007A6E7D">
      <w:pPr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A6579D" w:rsidRPr="00CD51FC">
        <w:rPr>
          <w:rFonts w:cs="Arial"/>
          <w:szCs w:val="24"/>
        </w:rPr>
        <w:t xml:space="preserve">) </w:t>
      </w:r>
      <w:r w:rsidR="00DB4CED" w:rsidRPr="00CD51FC">
        <w:rPr>
          <w:rFonts w:cs="Arial"/>
          <w:szCs w:val="24"/>
        </w:rPr>
        <w:t>endereços físico e eletrônico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e telefone de contato</w:t>
      </w:r>
      <w:r w:rsidR="004E1889" w:rsidRPr="00CD51FC">
        <w:rPr>
          <w:rFonts w:cs="Arial"/>
          <w:szCs w:val="24"/>
        </w:rPr>
        <w:t>, e</w:t>
      </w:r>
      <w:r w:rsidR="00DB4CED" w:rsidRPr="00CD51FC">
        <w:rPr>
          <w:rFonts w:cs="Arial"/>
          <w:szCs w:val="24"/>
        </w:rPr>
        <w:t>;</w:t>
      </w:r>
    </w:p>
    <w:p w14:paraId="619D71FF" w14:textId="0BE5A7D6" w:rsidR="00A6579D" w:rsidRPr="00CD51FC" w:rsidRDefault="00E95907" w:rsidP="007A6E7D">
      <w:pPr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A6579D" w:rsidRPr="00CD51FC">
        <w:rPr>
          <w:rFonts w:cs="Arial"/>
          <w:szCs w:val="24"/>
        </w:rPr>
        <w:t xml:space="preserve">) </w:t>
      </w:r>
      <w:r w:rsidR="00DB4CED" w:rsidRPr="00CD51FC">
        <w:rPr>
          <w:rFonts w:cs="Arial"/>
          <w:szCs w:val="24"/>
        </w:rPr>
        <w:t>data</w:t>
      </w:r>
      <w:r w:rsidR="00DB4CED" w:rsidRPr="00CD51FC">
        <w:rPr>
          <w:rFonts w:cs="Arial"/>
          <w:spacing w:val="2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2"/>
          <w:szCs w:val="24"/>
        </w:rPr>
        <w:t xml:space="preserve"> </w:t>
      </w:r>
      <w:r w:rsidR="00DB4CED" w:rsidRPr="00CD51FC">
        <w:rPr>
          <w:rFonts w:cs="Arial"/>
          <w:szCs w:val="24"/>
        </w:rPr>
        <w:t>emissão</w:t>
      </w:r>
      <w:r w:rsidR="004E1889" w:rsidRPr="00CD51FC">
        <w:rPr>
          <w:rFonts w:cs="Arial"/>
          <w:szCs w:val="24"/>
        </w:rPr>
        <w:t xml:space="preserve">, </w:t>
      </w:r>
      <w:r w:rsidR="00DB4CED" w:rsidRPr="00CD51FC">
        <w:rPr>
          <w:rFonts w:cs="Arial"/>
          <w:szCs w:val="24"/>
        </w:rPr>
        <w:t>e</w:t>
      </w:r>
      <w:r w:rsidR="004E1889" w:rsidRPr="00CD51FC">
        <w:rPr>
          <w:rFonts w:cs="Arial"/>
          <w:szCs w:val="24"/>
        </w:rPr>
        <w:t>;</w:t>
      </w:r>
    </w:p>
    <w:p w14:paraId="20CA06A1" w14:textId="4E61C8A4" w:rsidR="00A6579D" w:rsidRPr="00CD51FC" w:rsidRDefault="00A6579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III – </w:t>
      </w:r>
      <w:r w:rsidR="00DB4CED" w:rsidRPr="00CD51FC">
        <w:rPr>
          <w:rFonts w:cs="Arial"/>
          <w:szCs w:val="24"/>
        </w:rPr>
        <w:t>informação das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características da contratação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contidas no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art. 4º;</w:t>
      </w:r>
    </w:p>
    <w:p w14:paraId="6BD9368B" w14:textId="4CB40420" w:rsidR="004E1889" w:rsidRPr="00CD51FC" w:rsidRDefault="00A6579D" w:rsidP="007A6E7D">
      <w:pPr>
        <w:spacing w:after="120" w:line="360" w:lineRule="auto"/>
        <w:rPr>
          <w:rFonts w:cs="Arial"/>
          <w:szCs w:val="24"/>
        </w:rPr>
      </w:pPr>
      <w:r w:rsidRPr="00CD51FC">
        <w:rPr>
          <w:rFonts w:cs="Arial"/>
          <w:szCs w:val="24"/>
        </w:rPr>
        <w:t xml:space="preserve">IV – </w:t>
      </w:r>
      <w:r w:rsidR="00DB4CED" w:rsidRPr="00CD51FC">
        <w:rPr>
          <w:rFonts w:cs="Arial"/>
          <w:szCs w:val="24"/>
        </w:rPr>
        <w:t>registro</w:t>
      </w:r>
      <w:r w:rsidR="004E1889" w:rsidRPr="00CD51FC">
        <w:rPr>
          <w:rFonts w:cs="Arial"/>
          <w:szCs w:val="24"/>
        </w:rPr>
        <w:t xml:space="preserve"> da </w:t>
      </w:r>
      <w:r w:rsidR="00DB4CED" w:rsidRPr="00CD51FC">
        <w:rPr>
          <w:rFonts w:cs="Arial"/>
          <w:szCs w:val="24"/>
        </w:rPr>
        <w:t>relação de fornecedores que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foram consultados e não enviaram re</w:t>
      </w:r>
      <w:r w:rsidR="00DB4CED" w:rsidRPr="00CD51FC">
        <w:rPr>
          <w:rFonts w:cs="Arial"/>
          <w:szCs w:val="24"/>
        </w:rPr>
        <w:t>s</w:t>
      </w:r>
      <w:r w:rsidR="00DB4CED" w:rsidRPr="00CD51FC">
        <w:rPr>
          <w:rFonts w:cs="Arial"/>
          <w:szCs w:val="24"/>
        </w:rPr>
        <w:t>posta à solicitação.</w:t>
      </w:r>
    </w:p>
    <w:p w14:paraId="05BDEE9D" w14:textId="63529878" w:rsidR="00DB4CED" w:rsidRPr="00CD51FC" w:rsidRDefault="00E95907" w:rsidP="007A6E7D">
      <w:pPr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Paragrafo único.  </w:t>
      </w:r>
      <w:proofErr w:type="gramStart"/>
      <w:r>
        <w:rPr>
          <w:rFonts w:cs="Arial"/>
          <w:szCs w:val="24"/>
        </w:rPr>
        <w:t>A</w:t>
      </w:r>
      <w:proofErr w:type="gramEnd"/>
      <w:r w:rsidR="00DB4CED" w:rsidRPr="00CD51FC">
        <w:rPr>
          <w:rFonts w:cs="Arial"/>
          <w:szCs w:val="24"/>
        </w:rPr>
        <w:t xml:space="preserve"> pesquisa de preços com fornecedores será formalizada media</w:t>
      </w:r>
      <w:r w:rsidR="00DB4CED" w:rsidRPr="00CD51FC">
        <w:rPr>
          <w:rFonts w:cs="Arial"/>
          <w:szCs w:val="24"/>
        </w:rPr>
        <w:t>n</w:t>
      </w:r>
      <w:r w:rsidR="00DB4CED" w:rsidRPr="00CD51FC">
        <w:rPr>
          <w:rFonts w:cs="Arial"/>
          <w:szCs w:val="24"/>
        </w:rPr>
        <w:t>te envio, por ofício ou e-mail, da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Solicitação de Cotação de Preços (Anexo V) pree</w:t>
      </w:r>
      <w:r w:rsidR="00DB4CED" w:rsidRPr="00CD51FC">
        <w:rPr>
          <w:rFonts w:cs="Arial"/>
          <w:szCs w:val="24"/>
        </w:rPr>
        <w:t>n</w:t>
      </w:r>
      <w:r w:rsidR="00DB4CED" w:rsidRPr="00CD51FC">
        <w:rPr>
          <w:rFonts w:cs="Arial"/>
          <w:szCs w:val="24"/>
        </w:rPr>
        <w:t>chida pela Secretaria Demandante com descrição igual a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Termo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Referência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acompanh</w:t>
      </w:r>
      <w:r w:rsidR="00DB4CED" w:rsidRPr="00CD51FC">
        <w:rPr>
          <w:rFonts w:cs="Arial"/>
          <w:szCs w:val="24"/>
        </w:rPr>
        <w:t>a</w:t>
      </w:r>
      <w:r w:rsidR="00DB4CED" w:rsidRPr="00CD51FC">
        <w:rPr>
          <w:rFonts w:cs="Arial"/>
          <w:szCs w:val="24"/>
        </w:rPr>
        <w:t>da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Modelo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Apresentação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Cotação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de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Preços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a</w:t>
      </w:r>
      <w:r w:rsidR="00DB4CED" w:rsidRPr="00CD51FC">
        <w:rPr>
          <w:rFonts w:cs="Arial"/>
          <w:spacing w:val="45"/>
          <w:szCs w:val="24"/>
        </w:rPr>
        <w:t xml:space="preserve"> </w:t>
      </w:r>
      <w:r w:rsidR="00DB4CED" w:rsidRPr="00CD51FC">
        <w:rPr>
          <w:rFonts w:cs="Arial"/>
          <w:szCs w:val="24"/>
        </w:rPr>
        <w:t>ser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preenchido pelo forn</w:t>
      </w:r>
      <w:r w:rsidR="00DB4CED" w:rsidRPr="00CD51FC">
        <w:rPr>
          <w:rFonts w:cs="Arial"/>
          <w:szCs w:val="24"/>
        </w:rPr>
        <w:t>e</w:t>
      </w:r>
      <w:r w:rsidR="00DB4CED" w:rsidRPr="00CD51FC">
        <w:rPr>
          <w:rFonts w:cs="Arial"/>
          <w:szCs w:val="24"/>
        </w:rPr>
        <w:t>cedor nos moldes</w:t>
      </w:r>
      <w:r w:rsidR="00DB4CED" w:rsidRPr="00CD51FC">
        <w:rPr>
          <w:rFonts w:cs="Arial"/>
          <w:spacing w:val="1"/>
          <w:szCs w:val="24"/>
        </w:rPr>
        <w:t xml:space="preserve"> </w:t>
      </w:r>
      <w:r w:rsidR="00DB4CED" w:rsidRPr="00CD51FC">
        <w:rPr>
          <w:rFonts w:cs="Arial"/>
          <w:szCs w:val="24"/>
        </w:rPr>
        <w:t>do Anexo VI;</w:t>
      </w:r>
    </w:p>
    <w:p w14:paraId="66135E2D" w14:textId="77777777" w:rsidR="00B75062" w:rsidRPr="00CD51FC" w:rsidRDefault="00DB4CED" w:rsidP="007A6E7D">
      <w:pPr>
        <w:pStyle w:val="Corpodetext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8</w:t>
      </w:r>
      <w:r w:rsidRPr="00CD51FC">
        <w:rPr>
          <w:rFonts w:ascii="Arial" w:hAnsi="Arial" w:cs="Arial"/>
          <w:sz w:val="24"/>
          <w:szCs w:val="24"/>
        </w:rPr>
        <w:t xml:space="preserve">º </w:t>
      </w:r>
      <w:r w:rsidR="00B75062" w:rsidRPr="00CD51FC">
        <w:rPr>
          <w:rFonts w:ascii="Arial" w:hAnsi="Arial" w:cs="Arial"/>
          <w:sz w:val="24"/>
          <w:szCs w:val="24"/>
        </w:rPr>
        <w:t xml:space="preserve">Excepcionalmente, </w:t>
      </w:r>
      <w:r w:rsidRPr="00CD51FC">
        <w:rPr>
          <w:rFonts w:ascii="Arial" w:hAnsi="Arial" w:cs="Arial"/>
          <w:sz w:val="24"/>
          <w:szCs w:val="24"/>
        </w:rPr>
        <w:t>mediante justificativa nos autos e autorização expressa do Secretário da Pasta,</w:t>
      </w:r>
      <w:r w:rsidR="00B75062" w:rsidRPr="00CD51FC">
        <w:rPr>
          <w:rFonts w:ascii="Arial" w:hAnsi="Arial" w:cs="Arial"/>
          <w:sz w:val="24"/>
          <w:szCs w:val="24"/>
        </w:rPr>
        <w:t xml:space="preserve"> </w:t>
      </w:r>
      <w:r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será admitida a determinação de preço de referência com base em menos de três preços</w:t>
      </w:r>
      <w:r w:rsidR="00B75062" w:rsidRPr="00CD51FC">
        <w:rPr>
          <w:rFonts w:ascii="Arial" w:hAnsi="Arial" w:cs="Arial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 xml:space="preserve">e </w:t>
      </w:r>
      <w:r w:rsidR="00B75062" w:rsidRPr="00CD51FC">
        <w:rPr>
          <w:rFonts w:ascii="Arial" w:hAnsi="Arial" w:cs="Arial"/>
          <w:sz w:val="24"/>
          <w:szCs w:val="24"/>
        </w:rPr>
        <w:t xml:space="preserve">com </w:t>
      </w:r>
      <w:r w:rsidRPr="00CD51FC">
        <w:rPr>
          <w:rFonts w:ascii="Arial" w:hAnsi="Arial" w:cs="Arial"/>
          <w:sz w:val="24"/>
          <w:szCs w:val="24"/>
        </w:rPr>
        <w:t>a utilização 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parâmetros e critérios diversos aos apresentados no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presente decreto.</w:t>
      </w:r>
    </w:p>
    <w:p w14:paraId="64D9B0E4" w14:textId="72717477" w:rsidR="00DB4CED" w:rsidRPr="00CD51FC" w:rsidRDefault="00DB4CED" w:rsidP="007A6E7D">
      <w:pPr>
        <w:pStyle w:val="Corpodetexto"/>
        <w:spacing w:after="120" w:line="36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–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para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considerada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válida,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justificativa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deverá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estar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acompanhada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doc</w:t>
      </w:r>
      <w:r w:rsidRPr="00CD51FC">
        <w:rPr>
          <w:rFonts w:ascii="Arial" w:hAnsi="Arial" w:cs="Arial"/>
          <w:sz w:val="24"/>
          <w:szCs w:val="24"/>
        </w:rPr>
        <w:t>u</w:t>
      </w:r>
      <w:r w:rsidRPr="00CD51FC">
        <w:rPr>
          <w:rFonts w:ascii="Arial" w:hAnsi="Arial" w:cs="Arial"/>
          <w:sz w:val="24"/>
          <w:szCs w:val="24"/>
        </w:rPr>
        <w:t>mentos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comprobatórios de que as empresas consultadas não responderam o pedido de cotação, ou, quando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declarado pelo Demandante, que as formas estabelecidas para obtenção do preço, ou ainda que a ordem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 prioridade estabelecida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 art. 6º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foi observado mas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restou inexitosa</w:t>
      </w:r>
    </w:p>
    <w:p w14:paraId="05BDCEEF" w14:textId="77777777" w:rsidR="00B75062" w:rsidRPr="00CD51FC" w:rsidRDefault="00B75062" w:rsidP="007A6E7D">
      <w:pPr>
        <w:pStyle w:val="Corpodetexto"/>
        <w:spacing w:after="120" w:line="360" w:lineRule="auto"/>
        <w:ind w:left="1659" w:right="155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CAD480" w14:textId="4357434E" w:rsidR="00DB4CED" w:rsidRPr="00CD51FC" w:rsidRDefault="00B75062" w:rsidP="007A6E7D">
      <w:pPr>
        <w:pStyle w:val="Corpodetexto"/>
        <w:spacing w:after="120" w:line="360" w:lineRule="auto"/>
        <w:ind w:left="1659" w:right="1559"/>
        <w:jc w:val="center"/>
        <w:rPr>
          <w:rFonts w:ascii="Arial" w:hAnsi="Arial" w:cs="Arial"/>
          <w:b/>
          <w:bCs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SEÇÃO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II</w:t>
      </w:r>
    </w:p>
    <w:p w14:paraId="5056D7CA" w14:textId="77777777" w:rsidR="00EC2911" w:rsidRPr="00CD51FC" w:rsidRDefault="00B75062" w:rsidP="007A6E7D">
      <w:pPr>
        <w:pStyle w:val="Corpodetexto"/>
        <w:spacing w:after="120" w:line="360" w:lineRule="auto"/>
        <w:ind w:left="1659" w:right="1559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lastRenderedPageBreak/>
        <w:t>METODOLOGIA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PARA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OBTENÇÃO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</w:t>
      </w:r>
      <w:r w:rsidRPr="00CD51FC">
        <w:rPr>
          <w:rFonts w:ascii="Arial" w:hAnsi="Arial" w:cs="Arial"/>
          <w:sz w:val="24"/>
          <w:szCs w:val="24"/>
        </w:rPr>
        <w:t>S</w:t>
      </w:r>
      <w:r w:rsidRPr="00CD51FC">
        <w:rPr>
          <w:rFonts w:ascii="Arial" w:hAnsi="Arial" w:cs="Arial"/>
          <w:sz w:val="24"/>
          <w:szCs w:val="24"/>
        </w:rPr>
        <w:t>TIMADO</w:t>
      </w:r>
    </w:p>
    <w:p w14:paraId="6E9AB6EA" w14:textId="77777777" w:rsidR="00EC2911" w:rsidRPr="00CD51FC" w:rsidRDefault="00EC2911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9</w:t>
      </w:r>
      <w:r w:rsidRPr="00CD51FC">
        <w:rPr>
          <w:rFonts w:ascii="Arial" w:hAnsi="Arial" w:cs="Arial"/>
          <w:sz w:val="24"/>
          <w:szCs w:val="24"/>
        </w:rPr>
        <w:t xml:space="preserve">º O preço </w:t>
      </w:r>
      <w:r w:rsidR="00B75062" w:rsidRPr="00CD51FC">
        <w:rPr>
          <w:rFonts w:ascii="Arial" w:hAnsi="Arial" w:cs="Arial"/>
          <w:sz w:val="24"/>
          <w:szCs w:val="24"/>
        </w:rPr>
        <w:t>estimado será demonstrado pelo responsável da Secretaria Dema</w:t>
      </w:r>
      <w:r w:rsidR="00B75062" w:rsidRPr="00CD51FC">
        <w:rPr>
          <w:rFonts w:ascii="Arial" w:hAnsi="Arial" w:cs="Arial"/>
          <w:sz w:val="24"/>
          <w:szCs w:val="24"/>
        </w:rPr>
        <w:t>n</w:t>
      </w:r>
      <w:r w:rsidR="00B75062" w:rsidRPr="00CD51FC">
        <w:rPr>
          <w:rFonts w:ascii="Arial" w:hAnsi="Arial" w:cs="Arial"/>
          <w:sz w:val="24"/>
          <w:szCs w:val="24"/>
        </w:rPr>
        <w:t>dante através de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tabela de formação de preço, e será obtido, preferencialmente, pela média aritmética das pesquisas de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preços, juntadas no processo de aquis</w:t>
      </w:r>
      <w:r w:rsidR="00B75062" w:rsidRPr="00CD51FC">
        <w:rPr>
          <w:rFonts w:ascii="Arial" w:hAnsi="Arial" w:cs="Arial"/>
          <w:sz w:val="24"/>
          <w:szCs w:val="24"/>
        </w:rPr>
        <w:t>i</w:t>
      </w:r>
      <w:r w:rsidR="00B75062" w:rsidRPr="00CD51FC">
        <w:rPr>
          <w:rFonts w:ascii="Arial" w:hAnsi="Arial" w:cs="Arial"/>
          <w:sz w:val="24"/>
          <w:szCs w:val="24"/>
        </w:rPr>
        <w:t>ção/contratação.</w:t>
      </w:r>
    </w:p>
    <w:p w14:paraId="3E8B2D0D" w14:textId="49071A46" w:rsidR="00B75062" w:rsidRPr="00CD51FC" w:rsidRDefault="00E95907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Paragrafo único.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Caso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não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seja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possível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utilizar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média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aritmética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para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obtenção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r</w:t>
      </w:r>
      <w:r w:rsidR="00B75062" w:rsidRPr="00CD51FC">
        <w:rPr>
          <w:rFonts w:ascii="Arial" w:hAnsi="Arial" w:cs="Arial"/>
          <w:sz w:val="24"/>
          <w:szCs w:val="24"/>
        </w:rPr>
        <w:t>e</w:t>
      </w:r>
      <w:r w:rsidR="00B75062" w:rsidRPr="00CD51FC">
        <w:rPr>
          <w:rFonts w:ascii="Arial" w:hAnsi="Arial" w:cs="Arial"/>
          <w:sz w:val="24"/>
          <w:szCs w:val="24"/>
        </w:rPr>
        <w:t>ferência,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 xml:space="preserve">responsável pelo processo na Secretaria Demandante poderá utilizar </w:t>
      </w:r>
      <w:proofErr w:type="gramStart"/>
      <w:r w:rsidR="00B75062" w:rsidRPr="00CD51FC">
        <w:rPr>
          <w:rFonts w:ascii="Arial" w:hAnsi="Arial" w:cs="Arial"/>
          <w:sz w:val="24"/>
          <w:szCs w:val="24"/>
        </w:rPr>
        <w:t>a</w:t>
      </w:r>
      <w:proofErr w:type="gramEnd"/>
      <w:r w:rsidR="00B75062" w:rsidRPr="00CD51FC">
        <w:rPr>
          <w:rFonts w:ascii="Arial" w:hAnsi="Arial" w:cs="Arial"/>
          <w:sz w:val="24"/>
          <w:szCs w:val="24"/>
        </w:rPr>
        <w:t xml:space="preserve"> m</w:t>
      </w:r>
      <w:r w:rsidR="00B75062" w:rsidRPr="00CD51FC">
        <w:rPr>
          <w:rFonts w:ascii="Arial" w:hAnsi="Arial" w:cs="Arial"/>
          <w:sz w:val="24"/>
          <w:szCs w:val="24"/>
        </w:rPr>
        <w:t>e</w:t>
      </w:r>
      <w:r w:rsidR="00B75062" w:rsidRPr="00CD51FC">
        <w:rPr>
          <w:rFonts w:ascii="Arial" w:hAnsi="Arial" w:cs="Arial"/>
          <w:sz w:val="24"/>
          <w:szCs w:val="24"/>
        </w:rPr>
        <w:t>diana ou o menor preço dentre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os preços obtidos, desde que indique o método que utilizou e os motivos que orientaram sua escolha,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ficando sujeita à e</w:t>
      </w:r>
      <w:r w:rsidR="00B75062" w:rsidRPr="00CD51FC">
        <w:rPr>
          <w:rFonts w:ascii="Arial" w:hAnsi="Arial" w:cs="Arial"/>
          <w:sz w:val="24"/>
          <w:szCs w:val="24"/>
        </w:rPr>
        <w:t>x</w:t>
      </w:r>
      <w:r w:rsidR="00B75062" w:rsidRPr="00CD51FC">
        <w:rPr>
          <w:rFonts w:ascii="Arial" w:hAnsi="Arial" w:cs="Arial"/>
          <w:sz w:val="24"/>
          <w:szCs w:val="24"/>
        </w:rPr>
        <w:t>pressa conco</w:t>
      </w:r>
      <w:r w:rsidR="00B75062" w:rsidRPr="00CD51FC">
        <w:rPr>
          <w:rFonts w:ascii="Arial" w:hAnsi="Arial" w:cs="Arial"/>
          <w:sz w:val="24"/>
          <w:szCs w:val="24"/>
        </w:rPr>
        <w:t>r</w:t>
      </w:r>
      <w:r w:rsidR="00B75062" w:rsidRPr="00CD51FC">
        <w:rPr>
          <w:rFonts w:ascii="Arial" w:hAnsi="Arial" w:cs="Arial"/>
          <w:sz w:val="24"/>
          <w:szCs w:val="24"/>
        </w:rPr>
        <w:t>dância do Secretário da Pasta.</w:t>
      </w:r>
    </w:p>
    <w:p w14:paraId="0C1A8DC1" w14:textId="54912135" w:rsidR="00EC2911" w:rsidRPr="00CD51FC" w:rsidRDefault="00EC2911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10</w:t>
      </w:r>
      <w:bookmarkStart w:id="0" w:name="_GoBack"/>
      <w:bookmarkEnd w:id="0"/>
      <w:r w:rsidRPr="00CD51FC">
        <w:rPr>
          <w:rFonts w:ascii="Arial" w:hAnsi="Arial" w:cs="Arial"/>
          <w:sz w:val="24"/>
          <w:szCs w:val="24"/>
        </w:rPr>
        <w:t xml:space="preserve"> Serão </w:t>
      </w:r>
      <w:r w:rsidR="00B75062" w:rsidRPr="00CD51FC">
        <w:rPr>
          <w:rFonts w:ascii="Arial" w:hAnsi="Arial" w:cs="Arial"/>
          <w:sz w:val="24"/>
          <w:szCs w:val="24"/>
        </w:rPr>
        <w:t>utilizados, como métodos para obtenção do preço estimado, a média, a mediana ou 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menor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dos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valores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obtidos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na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pesquisa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</w:t>
      </w:r>
      <w:r w:rsidR="00B75062"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preços,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desde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que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cá</w:t>
      </w:r>
      <w:r w:rsidR="00B75062" w:rsidRPr="00CD51FC">
        <w:rPr>
          <w:rFonts w:ascii="Arial" w:hAnsi="Arial" w:cs="Arial"/>
          <w:sz w:val="24"/>
          <w:szCs w:val="24"/>
        </w:rPr>
        <w:t>l</w:t>
      </w:r>
      <w:r w:rsidR="00B75062" w:rsidRPr="00CD51FC">
        <w:rPr>
          <w:rFonts w:ascii="Arial" w:hAnsi="Arial" w:cs="Arial"/>
          <w:sz w:val="24"/>
          <w:szCs w:val="24"/>
        </w:rPr>
        <w:t>culo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incida</w:t>
      </w:r>
      <w:r w:rsidR="00B75062"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sobre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um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conjunto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</w:t>
      </w:r>
      <w:r w:rsidR="00B75062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três</w:t>
      </w:r>
      <w:proofErr w:type="gramStart"/>
      <w:r w:rsidRPr="00CD51FC">
        <w:rPr>
          <w:rFonts w:ascii="Arial" w:hAnsi="Arial" w:cs="Arial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proofErr w:type="gramEnd"/>
      <w:r w:rsidR="00B75062" w:rsidRPr="00CD51FC">
        <w:rPr>
          <w:rFonts w:ascii="Arial" w:hAnsi="Arial" w:cs="Arial"/>
          <w:sz w:val="24"/>
          <w:szCs w:val="24"/>
        </w:rPr>
        <w:t>ou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mais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preços,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oriundos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um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ou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mais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dos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parâmetros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que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trata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</w:t>
      </w:r>
      <w:r w:rsidR="00B75062"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art.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5º,</w:t>
      </w:r>
      <w:r w:rsidRPr="00CD51FC">
        <w:rPr>
          <w:rFonts w:ascii="Arial" w:hAnsi="Arial" w:cs="Arial"/>
          <w:spacing w:val="3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desconsiderados</w:t>
      </w:r>
      <w:r w:rsidR="00B75062" w:rsidRPr="00CD51FC">
        <w:rPr>
          <w:rFonts w:ascii="Arial" w:hAnsi="Arial" w:cs="Arial"/>
          <w:spacing w:val="3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os</w:t>
      </w:r>
      <w:r w:rsidR="00B75062"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valores inexequíveis, inconsistentes e os excessivamente elevados.</w:t>
      </w:r>
    </w:p>
    <w:p w14:paraId="49656D55" w14:textId="77777777" w:rsidR="00EC2911" w:rsidRPr="00CD51FC" w:rsidRDefault="00B75062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§ 1º Para desconsideração dos valores inexequíveis, inconsistentes ou excessiv</w:t>
      </w:r>
      <w:r w:rsidRPr="00CD51FC">
        <w:rPr>
          <w:rFonts w:ascii="Arial" w:hAnsi="Arial" w:cs="Arial"/>
          <w:sz w:val="24"/>
          <w:szCs w:val="24"/>
        </w:rPr>
        <w:t>a</w:t>
      </w:r>
      <w:r w:rsidRPr="00CD51FC">
        <w:rPr>
          <w:rFonts w:ascii="Arial" w:hAnsi="Arial" w:cs="Arial"/>
          <w:sz w:val="24"/>
          <w:szCs w:val="24"/>
        </w:rPr>
        <w:t>mente elevados 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servidores da Secretaria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Demandante adotarão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motivadamente 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critérios abaixo:</w:t>
      </w:r>
    </w:p>
    <w:p w14:paraId="1DEFB45E" w14:textId="2B0A526B" w:rsidR="00EC2911" w:rsidRPr="00CD51FC" w:rsidRDefault="00EC2911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 –</w:t>
      </w:r>
      <w:r w:rsidR="00B75062" w:rsidRPr="00CD51FC">
        <w:rPr>
          <w:rFonts w:ascii="Arial" w:hAnsi="Arial" w:cs="Arial"/>
          <w:spacing w:val="23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os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preços</w:t>
      </w:r>
      <w:r w:rsidR="00B75062" w:rsidRPr="00CD51FC">
        <w:rPr>
          <w:rFonts w:ascii="Arial" w:hAnsi="Arial" w:cs="Arial"/>
          <w:spacing w:val="23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que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se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apresentarem</w:t>
      </w:r>
      <w:r w:rsidR="00B75062" w:rsidRPr="00CD51FC">
        <w:rPr>
          <w:rFonts w:ascii="Arial" w:hAnsi="Arial" w:cs="Arial"/>
          <w:spacing w:val="23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60%</w:t>
      </w:r>
      <w:r w:rsidRPr="00CD51FC">
        <w:rPr>
          <w:rFonts w:ascii="Arial" w:hAnsi="Arial" w:cs="Arial"/>
          <w:sz w:val="24"/>
          <w:szCs w:val="24"/>
        </w:rPr>
        <w:t xml:space="preserve"> (sessenta por cento)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menores,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ou</w:t>
      </w:r>
      <w:r w:rsidR="00B75062" w:rsidRPr="00CD51FC">
        <w:rPr>
          <w:rFonts w:ascii="Arial" w:hAnsi="Arial" w:cs="Arial"/>
          <w:spacing w:val="23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130% (cento e trinta por cento)</w:t>
      </w:r>
      <w:r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maiores,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em</w:t>
      </w:r>
      <w:r w:rsidR="00B75062" w:rsidRPr="00CD51FC">
        <w:rPr>
          <w:rFonts w:ascii="Arial" w:hAnsi="Arial" w:cs="Arial"/>
          <w:spacing w:val="23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relação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à</w:t>
      </w:r>
      <w:r w:rsidR="00B75062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média</w:t>
      </w:r>
      <w:r w:rsidR="00B75062" w:rsidRPr="00CD51FC">
        <w:rPr>
          <w:rFonts w:ascii="Arial" w:hAnsi="Arial" w:cs="Arial"/>
          <w:spacing w:val="23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aritmética</w:t>
      </w:r>
      <w:r w:rsidR="00B75062"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dos</w:t>
      </w:r>
      <w:r w:rsidR="00B75062"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preços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obt</w:t>
      </w:r>
      <w:r w:rsidR="00B75062" w:rsidRPr="00CD51FC">
        <w:rPr>
          <w:rFonts w:ascii="Arial" w:hAnsi="Arial" w:cs="Arial"/>
          <w:sz w:val="24"/>
          <w:szCs w:val="24"/>
        </w:rPr>
        <w:t>i</w:t>
      </w:r>
      <w:r w:rsidR="00B75062" w:rsidRPr="00CD51FC">
        <w:rPr>
          <w:rFonts w:ascii="Arial" w:hAnsi="Arial" w:cs="Arial"/>
          <w:sz w:val="24"/>
          <w:szCs w:val="24"/>
        </w:rPr>
        <w:t>dos,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não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serão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considerados</w:t>
      </w:r>
      <w:r w:rsidR="00B75062"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como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válidos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para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a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formação</w:t>
      </w:r>
      <w:r w:rsidR="00B75062"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do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estimado,</w:t>
      </w:r>
      <w:r w:rsidR="00B75062" w:rsidRPr="00CD51FC">
        <w:rPr>
          <w:rFonts w:ascii="Arial" w:hAnsi="Arial" w:cs="Arial"/>
          <w:spacing w:val="18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devendo</w:t>
      </w:r>
      <w:r w:rsidR="00B75062"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ser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eliminados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deste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cálculo,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independentemente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método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que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se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está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utilizando,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a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saber,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</w:t>
      </w:r>
      <w:r w:rsidR="00B75062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médio, mediana ou menor preço;</w:t>
      </w:r>
    </w:p>
    <w:p w14:paraId="16F8C7B7" w14:textId="77777777" w:rsidR="00EC2911" w:rsidRPr="00CD51FC" w:rsidRDefault="00EC2911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II – </w:t>
      </w:r>
      <w:r w:rsidR="00B75062" w:rsidRPr="00CD51FC">
        <w:rPr>
          <w:rFonts w:ascii="Arial" w:hAnsi="Arial" w:cs="Arial"/>
          <w:sz w:val="24"/>
          <w:szCs w:val="24"/>
        </w:rPr>
        <w:t>caso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não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restem</w:t>
      </w:r>
      <w:r w:rsidR="00B75062" w:rsidRPr="00CD51FC">
        <w:rPr>
          <w:rFonts w:ascii="Arial" w:hAnsi="Arial" w:cs="Arial"/>
          <w:spacing w:val="4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no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mínimo</w:t>
      </w:r>
      <w:r w:rsidR="00B75062" w:rsidRPr="00CD51FC">
        <w:rPr>
          <w:rFonts w:ascii="Arial" w:hAnsi="Arial" w:cs="Arial"/>
          <w:spacing w:val="4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3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(três)</w:t>
      </w:r>
      <w:r w:rsidR="00B75062" w:rsidRPr="00CD51FC">
        <w:rPr>
          <w:rFonts w:ascii="Arial" w:hAnsi="Arial" w:cs="Arial"/>
          <w:spacing w:val="4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preços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válidos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para</w:t>
      </w:r>
      <w:r w:rsidR="00B75062" w:rsidRPr="00CD51FC">
        <w:rPr>
          <w:rFonts w:ascii="Arial" w:hAnsi="Arial" w:cs="Arial"/>
          <w:spacing w:val="4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a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formação</w:t>
      </w:r>
      <w:r w:rsidR="00B75062" w:rsidRPr="00CD51FC">
        <w:rPr>
          <w:rFonts w:ascii="Arial" w:hAnsi="Arial" w:cs="Arial"/>
          <w:spacing w:val="4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do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pr</w:t>
      </w:r>
      <w:r w:rsidR="00B75062" w:rsidRPr="00CD51FC">
        <w:rPr>
          <w:rFonts w:ascii="Arial" w:hAnsi="Arial" w:cs="Arial"/>
          <w:sz w:val="24"/>
          <w:szCs w:val="24"/>
        </w:rPr>
        <w:t>e</w:t>
      </w:r>
      <w:r w:rsidR="00B75062" w:rsidRPr="00CD51FC">
        <w:rPr>
          <w:rFonts w:ascii="Arial" w:hAnsi="Arial" w:cs="Arial"/>
          <w:sz w:val="24"/>
          <w:szCs w:val="24"/>
        </w:rPr>
        <w:t>ço</w:t>
      </w:r>
      <w:r w:rsidR="00B75062" w:rsidRPr="00CD51FC">
        <w:rPr>
          <w:rFonts w:ascii="Arial" w:hAnsi="Arial" w:cs="Arial"/>
          <w:spacing w:val="46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estimado,</w:t>
      </w:r>
      <w:r w:rsidR="00B75062" w:rsidRPr="00CD51FC">
        <w:rPr>
          <w:rFonts w:ascii="Arial" w:hAnsi="Arial" w:cs="Arial"/>
          <w:spacing w:val="45"/>
          <w:sz w:val="24"/>
          <w:szCs w:val="24"/>
        </w:rPr>
        <w:t xml:space="preserve"> </w:t>
      </w:r>
      <w:r w:rsidR="00B75062" w:rsidRPr="00CD51FC">
        <w:rPr>
          <w:rFonts w:ascii="Arial" w:hAnsi="Arial" w:cs="Arial"/>
          <w:sz w:val="24"/>
          <w:szCs w:val="24"/>
        </w:rPr>
        <w:t>os</w:t>
      </w:r>
      <w:r w:rsidRPr="00CD51FC">
        <w:rPr>
          <w:rFonts w:ascii="Arial" w:hAnsi="Arial" w:cs="Arial"/>
          <w:sz w:val="24"/>
          <w:szCs w:val="24"/>
        </w:rPr>
        <w:t xml:space="preserve"> responsáveis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pela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pesquisa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na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Secretaria</w:t>
      </w:r>
      <w:r w:rsidRPr="00CD51FC">
        <w:rPr>
          <w:rFonts w:ascii="Arial" w:hAnsi="Arial" w:cs="Arial"/>
          <w:spacing w:val="30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Demandante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deverão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obter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outros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para</w:t>
      </w:r>
      <w:r w:rsidRPr="00CD51FC">
        <w:rPr>
          <w:rFonts w:ascii="Arial" w:hAnsi="Arial" w:cs="Arial"/>
          <w:spacing w:val="29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completar</w:t>
      </w:r>
      <w:r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esse número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mínimo, ou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apresentar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justificativa conforme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disposto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 art.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8º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 presente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Decreto;</w:t>
      </w:r>
    </w:p>
    <w:p w14:paraId="26722B02" w14:textId="5FBCA665" w:rsidR="00EC2911" w:rsidRPr="00CD51FC" w:rsidRDefault="00EC2911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III – os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eliminados,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desde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que</w:t>
      </w:r>
      <w:r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haja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processo</w:t>
      </w:r>
      <w:r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3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(três)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válidos</w:t>
      </w:r>
      <w:r w:rsidR="00090CB4" w:rsidRPr="00CD51FC">
        <w:rPr>
          <w:rFonts w:ascii="Arial" w:hAnsi="Arial" w:cs="Arial"/>
          <w:spacing w:val="16"/>
          <w:sz w:val="24"/>
          <w:szCs w:val="24"/>
        </w:rPr>
        <w:t xml:space="preserve">, </w:t>
      </w:r>
      <w:r w:rsidRPr="00CD51FC">
        <w:rPr>
          <w:rFonts w:ascii="Arial" w:hAnsi="Arial" w:cs="Arial"/>
          <w:sz w:val="24"/>
          <w:szCs w:val="24"/>
        </w:rPr>
        <w:t>constarão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</w:t>
      </w:r>
      <w:r w:rsidRPr="00CD51FC">
        <w:rPr>
          <w:rFonts w:ascii="Arial" w:hAnsi="Arial" w:cs="Arial"/>
          <w:spacing w:val="17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processo</w:t>
      </w:r>
      <w:r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mas não comporão a estimativa de preços.</w:t>
      </w:r>
    </w:p>
    <w:p w14:paraId="4E18BF6A" w14:textId="77777777" w:rsidR="00090CB4" w:rsidRPr="00CD51FC" w:rsidRDefault="00EC2911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lastRenderedPageBreak/>
        <w:t>§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2º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estimado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obtido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unicamente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base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inciso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art.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5º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não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pod</w:t>
      </w:r>
      <w:r w:rsidRPr="00CD51FC">
        <w:rPr>
          <w:rFonts w:ascii="Arial" w:hAnsi="Arial" w:cs="Arial"/>
          <w:sz w:val="24"/>
          <w:szCs w:val="24"/>
        </w:rPr>
        <w:t>e</w:t>
      </w:r>
      <w:r w:rsidRPr="00CD51FC">
        <w:rPr>
          <w:rFonts w:ascii="Arial" w:hAnsi="Arial" w:cs="Arial"/>
          <w:sz w:val="24"/>
          <w:szCs w:val="24"/>
        </w:rPr>
        <w:t>rá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</w:t>
      </w:r>
      <w:r w:rsidRPr="00CD51FC">
        <w:rPr>
          <w:rFonts w:ascii="Arial" w:hAnsi="Arial" w:cs="Arial"/>
          <w:spacing w:val="1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superior</w:t>
      </w:r>
      <w:r w:rsidRPr="00CD51FC">
        <w:rPr>
          <w:rFonts w:ascii="Arial" w:hAnsi="Arial" w:cs="Arial"/>
          <w:spacing w:val="1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à</w:t>
      </w:r>
      <w:r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média aritmética para o item nos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sistemas consultados.</w:t>
      </w:r>
    </w:p>
    <w:p w14:paraId="7CC88291" w14:textId="267420EC" w:rsidR="00EC2911" w:rsidRPr="00CD51FC" w:rsidRDefault="00EC2911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§</w:t>
      </w:r>
      <w:r w:rsidRPr="00CD51FC">
        <w:rPr>
          <w:rFonts w:ascii="Arial" w:hAnsi="Arial" w:cs="Arial"/>
          <w:spacing w:val="13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3º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Os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coletados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devem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analisados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forma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crítica,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em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especial,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quando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houver</w:t>
      </w:r>
      <w:r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grande</w:t>
      </w:r>
      <w:r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variação entre os valores apresentados.</w:t>
      </w:r>
    </w:p>
    <w:p w14:paraId="12877029" w14:textId="77777777" w:rsidR="00CA79C4" w:rsidRPr="00CD51FC" w:rsidRDefault="00090CB4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11</w:t>
      </w:r>
      <w:r w:rsidRPr="00CD51FC">
        <w:rPr>
          <w:rFonts w:ascii="Arial" w:hAnsi="Arial" w:cs="Arial"/>
          <w:sz w:val="24"/>
          <w:szCs w:val="24"/>
        </w:rPr>
        <w:t xml:space="preserve"> </w:t>
      </w:r>
      <w:r w:rsidR="00CA79C4" w:rsidRPr="00CD51FC">
        <w:rPr>
          <w:rFonts w:ascii="Arial" w:hAnsi="Arial" w:cs="Arial"/>
          <w:sz w:val="24"/>
          <w:szCs w:val="24"/>
        </w:rPr>
        <w:t xml:space="preserve">Não </w:t>
      </w:r>
      <w:r w:rsidR="00EC2911" w:rsidRPr="00CD51FC">
        <w:rPr>
          <w:rFonts w:ascii="Arial" w:hAnsi="Arial" w:cs="Arial"/>
          <w:sz w:val="24"/>
          <w:szCs w:val="24"/>
        </w:rPr>
        <w:t>serão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admitidas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como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válidas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pesquisas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preços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realizadas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em:</w:t>
      </w:r>
    </w:p>
    <w:p w14:paraId="45B6BAF2" w14:textId="10B89B66" w:rsidR="00EC2911" w:rsidRPr="00CD51FC" w:rsidRDefault="00CA79C4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 –</w:t>
      </w:r>
      <w:r w:rsidR="00EC2911"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sítios</w:t>
      </w:r>
      <w:r w:rsidR="00EC2911" w:rsidRPr="00CD51FC">
        <w:rPr>
          <w:rFonts w:ascii="Arial" w:hAnsi="Arial" w:cs="Arial"/>
          <w:spacing w:val="2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</w:t>
      </w:r>
      <w:r w:rsidR="00EC2911"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leilão</w:t>
      </w:r>
      <w:r w:rsidR="00EC2911" w:rsidRPr="00CD51FC">
        <w:rPr>
          <w:rFonts w:ascii="Arial" w:hAnsi="Arial" w:cs="Arial"/>
          <w:spacing w:val="2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ou</w:t>
      </w:r>
      <w:r w:rsidR="00EC2911"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intermediação</w:t>
      </w:r>
      <w:r w:rsidR="00EC2911" w:rsidRPr="00CD51FC">
        <w:rPr>
          <w:rFonts w:ascii="Arial" w:hAnsi="Arial" w:cs="Arial"/>
          <w:spacing w:val="2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</w:t>
      </w:r>
      <w:r w:rsidR="00EC2911"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vendas</w:t>
      </w:r>
      <w:r w:rsidR="00EC2911" w:rsidRPr="00CD51FC">
        <w:rPr>
          <w:rFonts w:ascii="Arial" w:hAnsi="Arial" w:cs="Arial"/>
          <w:spacing w:val="2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(AliExpress,</w:t>
      </w:r>
      <w:r w:rsidR="00EC2911"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Bondfaro,</w:t>
      </w:r>
      <w:r w:rsidR="00EC2911" w:rsidRPr="00CD51FC">
        <w:rPr>
          <w:rFonts w:ascii="Arial" w:hAnsi="Arial" w:cs="Arial"/>
          <w:spacing w:val="2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Buscapé,</w:t>
      </w:r>
      <w:r w:rsidR="00EC2911"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Ebay,</w:t>
      </w:r>
      <w:r w:rsidR="00EC2911" w:rsidRPr="00CD51FC">
        <w:rPr>
          <w:rFonts w:ascii="Arial" w:hAnsi="Arial" w:cs="Arial"/>
          <w:spacing w:val="2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Mercado</w:t>
      </w:r>
      <w:r w:rsidR="00EC2911" w:rsidRPr="00CD51FC">
        <w:rPr>
          <w:rFonts w:ascii="Arial" w:hAnsi="Arial" w:cs="Arial"/>
          <w:spacing w:val="20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Livre,</w:t>
      </w:r>
      <w:r w:rsidR="00EC2911"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Zoom, Shopee, Shein, etc.);</w:t>
      </w:r>
    </w:p>
    <w:p w14:paraId="58747B76" w14:textId="77777777" w:rsidR="00CA79C4" w:rsidRPr="00CD51FC" w:rsidRDefault="00CA79C4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II – </w:t>
      </w:r>
      <w:r w:rsidR="00EC2911" w:rsidRPr="00CD51FC">
        <w:rPr>
          <w:rFonts w:ascii="Arial" w:hAnsi="Arial" w:cs="Arial"/>
          <w:sz w:val="24"/>
          <w:szCs w:val="24"/>
        </w:rPr>
        <w:t>cujos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preços</w:t>
      </w:r>
      <w:r w:rsidR="00EC2911" w:rsidRPr="00CD51FC">
        <w:rPr>
          <w:rFonts w:ascii="Arial" w:hAnsi="Arial" w:cs="Arial"/>
          <w:spacing w:val="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sejam</w:t>
      </w:r>
      <w:r w:rsidR="00EC2911" w:rsidRPr="00CD51FC">
        <w:rPr>
          <w:rFonts w:ascii="Arial" w:hAnsi="Arial" w:cs="Arial"/>
          <w:spacing w:val="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promocionais;</w:t>
      </w:r>
    </w:p>
    <w:p w14:paraId="0F8EBD73" w14:textId="77777777" w:rsidR="00CA79C4" w:rsidRPr="00CD51FC" w:rsidRDefault="00CA79C4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III –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preços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nos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quais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não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estejam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incluídos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tributos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qualquer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natureza,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fretes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e</w:t>
      </w:r>
      <w:r w:rsidR="00EC2911" w:rsidRPr="00CD51FC">
        <w:rPr>
          <w:rFonts w:ascii="Arial" w:hAnsi="Arial" w:cs="Arial"/>
          <w:spacing w:val="7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encargos</w:t>
      </w:r>
      <w:r w:rsidR="00EC2911" w:rsidRPr="00CD51FC">
        <w:rPr>
          <w:rFonts w:ascii="Arial" w:hAnsi="Arial" w:cs="Arial"/>
          <w:spacing w:val="8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logísticos</w:t>
      </w:r>
      <w:r w:rsidR="00EC2911"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ou despesas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inerentes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ao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objeto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que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se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pretende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adquirir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ou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se</w:t>
      </w:r>
      <w:r w:rsidR="00EC2911" w:rsidRPr="00CD51FC">
        <w:rPr>
          <w:rFonts w:ascii="Arial" w:hAnsi="Arial" w:cs="Arial"/>
          <w:sz w:val="24"/>
          <w:szCs w:val="24"/>
        </w:rPr>
        <w:t>r</w:t>
      </w:r>
      <w:r w:rsidR="00EC2911" w:rsidRPr="00CD51FC">
        <w:rPr>
          <w:rFonts w:ascii="Arial" w:hAnsi="Arial" w:cs="Arial"/>
          <w:sz w:val="24"/>
          <w:szCs w:val="24"/>
        </w:rPr>
        <w:t>viço que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se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pretende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contratar;</w:t>
      </w:r>
    </w:p>
    <w:p w14:paraId="672E9B40" w14:textId="77777777" w:rsidR="00CA79C4" w:rsidRPr="00CD51FC" w:rsidRDefault="00CA79C4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IV – </w:t>
      </w:r>
      <w:r w:rsidR="00EC2911" w:rsidRPr="00CD51FC">
        <w:rPr>
          <w:rFonts w:ascii="Arial" w:hAnsi="Arial" w:cs="Arial"/>
          <w:sz w:val="24"/>
          <w:szCs w:val="24"/>
        </w:rPr>
        <w:t>preços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obtidos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com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fornecedores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dos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quais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não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constem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as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informações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exig</w:t>
      </w:r>
      <w:r w:rsidR="00EC2911" w:rsidRPr="00CD51FC">
        <w:rPr>
          <w:rFonts w:ascii="Arial" w:hAnsi="Arial" w:cs="Arial"/>
          <w:sz w:val="24"/>
          <w:szCs w:val="24"/>
        </w:rPr>
        <w:t>i</w:t>
      </w:r>
      <w:r w:rsidR="00EC2911" w:rsidRPr="00CD51FC">
        <w:rPr>
          <w:rFonts w:ascii="Arial" w:hAnsi="Arial" w:cs="Arial"/>
          <w:sz w:val="24"/>
          <w:szCs w:val="24"/>
        </w:rPr>
        <w:t>das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no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art.</w:t>
      </w:r>
      <w:r w:rsidR="00EC2911"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7º;</w:t>
      </w:r>
    </w:p>
    <w:p w14:paraId="0CC47339" w14:textId="432FF00F" w:rsidR="00CA79C4" w:rsidRPr="00CD51FC" w:rsidRDefault="00CA79C4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V – </w:t>
      </w:r>
      <w:r w:rsidR="00EC2911" w:rsidRPr="00CD51FC">
        <w:rPr>
          <w:rFonts w:ascii="Arial" w:hAnsi="Arial" w:cs="Arial"/>
          <w:sz w:val="24"/>
          <w:szCs w:val="24"/>
        </w:rPr>
        <w:t>preços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bens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e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serviços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cuja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descrição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ou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unidade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medida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do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item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pe</w:t>
      </w:r>
      <w:r w:rsidR="00EC2911" w:rsidRPr="00CD51FC">
        <w:rPr>
          <w:rFonts w:ascii="Arial" w:hAnsi="Arial" w:cs="Arial"/>
          <w:sz w:val="24"/>
          <w:szCs w:val="24"/>
        </w:rPr>
        <w:t>s</w:t>
      </w:r>
      <w:r w:rsidR="00EC2911" w:rsidRPr="00CD51FC">
        <w:rPr>
          <w:rFonts w:ascii="Arial" w:hAnsi="Arial" w:cs="Arial"/>
          <w:sz w:val="24"/>
          <w:szCs w:val="24"/>
        </w:rPr>
        <w:t>quisado</w:t>
      </w:r>
      <w:r w:rsidR="00EC2911" w:rsidRPr="00CD51FC">
        <w:rPr>
          <w:rFonts w:ascii="Arial" w:hAnsi="Arial" w:cs="Arial"/>
          <w:spacing w:val="14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não</w:t>
      </w:r>
      <w:r w:rsidR="00EC2911"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corresponda ao descritivo do item</w:t>
      </w:r>
      <w:r w:rsidR="00EC2911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EC2911" w:rsidRPr="00CD51FC">
        <w:rPr>
          <w:rFonts w:ascii="Arial" w:hAnsi="Arial" w:cs="Arial"/>
          <w:sz w:val="24"/>
          <w:szCs w:val="24"/>
        </w:rPr>
        <w:t>demandado.</w:t>
      </w:r>
    </w:p>
    <w:p w14:paraId="4AED96F8" w14:textId="77777777" w:rsidR="00A637B8" w:rsidRPr="00CD51FC" w:rsidRDefault="00A637B8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EB5BD7" w14:textId="67F55C94" w:rsidR="00CA79C4" w:rsidRPr="00CD51FC" w:rsidRDefault="00CA79C4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b/>
          <w:bCs/>
          <w:spacing w:val="1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CAPÍTULO III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14:paraId="199BE914" w14:textId="007744BF" w:rsidR="00CA79C4" w:rsidRPr="00CD51FC" w:rsidRDefault="00CA79C4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REGRAS</w:t>
      </w:r>
      <w:r w:rsidRPr="00CD51FC">
        <w:rPr>
          <w:rFonts w:ascii="Arial" w:hAnsi="Arial" w:cs="Arial"/>
          <w:spacing w:val="-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ESPECÍFICAS</w:t>
      </w:r>
    </w:p>
    <w:p w14:paraId="07210503" w14:textId="36D97FBA" w:rsidR="00CA79C4" w:rsidRPr="00CD51FC" w:rsidRDefault="00CA79C4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b/>
          <w:bCs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SEÇÃO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</w:t>
      </w:r>
    </w:p>
    <w:p w14:paraId="312142A2" w14:textId="5788BD80" w:rsidR="002D2C8B" w:rsidRPr="00CD51FC" w:rsidRDefault="00CA79C4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PESQUISA</w:t>
      </w:r>
      <w:r w:rsidRPr="00CD51FC">
        <w:rPr>
          <w:rFonts w:ascii="Arial" w:hAnsi="Arial" w:cs="Arial"/>
          <w:spacing w:val="-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PARA</w:t>
      </w:r>
      <w:r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CONTRATAÇÕES</w:t>
      </w:r>
      <w:r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DIRETAS</w:t>
      </w:r>
    </w:p>
    <w:p w14:paraId="6900A204" w14:textId="749DFFBE" w:rsidR="002D2C8B" w:rsidRPr="00CD51FC" w:rsidRDefault="002D2C8B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12</w:t>
      </w:r>
      <w:r w:rsidRPr="00CD51FC">
        <w:rPr>
          <w:rFonts w:ascii="Arial" w:hAnsi="Arial" w:cs="Arial"/>
          <w:sz w:val="24"/>
          <w:szCs w:val="24"/>
        </w:rPr>
        <w:t xml:space="preserve"> Nas contratações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diretas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por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dispensa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licitação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será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exigida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pesquisa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preços</w:t>
      </w:r>
      <w:r w:rsidRPr="00CD51FC">
        <w:rPr>
          <w:rFonts w:ascii="Arial" w:hAnsi="Arial" w:cs="Arial"/>
          <w:spacing w:val="5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elaborada</w:t>
      </w:r>
      <w:r w:rsidRPr="00CD51FC">
        <w:rPr>
          <w:rFonts w:ascii="Arial" w:hAnsi="Arial" w:cs="Arial"/>
          <w:spacing w:val="6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nos</w:t>
      </w:r>
      <w:r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termos do art.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5º deste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Decreto com envio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dos documentos previstos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 art.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2º.</w:t>
      </w:r>
    </w:p>
    <w:p w14:paraId="57B1A657" w14:textId="17C595F1" w:rsidR="00AB415E" w:rsidRPr="00CD51FC" w:rsidRDefault="002D2C8B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13</w:t>
      </w:r>
      <w:r w:rsidRPr="00CD51FC">
        <w:rPr>
          <w:rFonts w:ascii="Arial" w:hAnsi="Arial" w:cs="Arial"/>
          <w:sz w:val="24"/>
          <w:szCs w:val="24"/>
        </w:rPr>
        <w:t xml:space="preserve"> </w:t>
      </w:r>
      <w:r w:rsidR="00AB415E" w:rsidRPr="00CD51FC">
        <w:rPr>
          <w:rFonts w:ascii="Arial" w:hAnsi="Arial" w:cs="Arial"/>
          <w:sz w:val="24"/>
          <w:szCs w:val="24"/>
        </w:rPr>
        <w:t xml:space="preserve">Nas </w:t>
      </w:r>
      <w:r w:rsidRPr="00CD51FC">
        <w:rPr>
          <w:rFonts w:ascii="Arial" w:hAnsi="Arial" w:cs="Arial"/>
          <w:sz w:val="24"/>
          <w:szCs w:val="24"/>
        </w:rPr>
        <w:t>contratações por Inexigibilidade de Licitação, considerando-se a inviab</w:t>
      </w:r>
      <w:r w:rsidRPr="00CD51FC">
        <w:rPr>
          <w:rFonts w:ascii="Arial" w:hAnsi="Arial" w:cs="Arial"/>
          <w:sz w:val="24"/>
          <w:szCs w:val="24"/>
        </w:rPr>
        <w:t>i</w:t>
      </w:r>
      <w:r w:rsidRPr="00CD51FC">
        <w:rPr>
          <w:rFonts w:ascii="Arial" w:hAnsi="Arial" w:cs="Arial"/>
          <w:sz w:val="24"/>
          <w:szCs w:val="24"/>
        </w:rPr>
        <w:t>lidade de competição,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adequação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preço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será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aferida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base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em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valores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contratações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objetos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idênticos,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comercializados pela futura contratada, por meio da apresentação de até 03 (três) notas fiscais emitidas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para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outros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contratantes,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</w:t>
      </w:r>
      <w:r w:rsidRPr="00CD51FC">
        <w:rPr>
          <w:rFonts w:ascii="Arial" w:hAnsi="Arial" w:cs="Arial"/>
          <w:sz w:val="24"/>
          <w:szCs w:val="24"/>
        </w:rPr>
        <w:t>ú</w:t>
      </w:r>
      <w:r w:rsidRPr="00CD51FC">
        <w:rPr>
          <w:rFonts w:ascii="Arial" w:hAnsi="Arial" w:cs="Arial"/>
          <w:sz w:val="24"/>
          <w:szCs w:val="24"/>
        </w:rPr>
        <w:t>blicos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ou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privados,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no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período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até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1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(um)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ano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anterior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à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data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 xml:space="preserve">contratação pela </w:t>
      </w:r>
      <w:r w:rsidRPr="00CD51FC">
        <w:rPr>
          <w:rFonts w:ascii="Arial" w:hAnsi="Arial" w:cs="Arial"/>
          <w:sz w:val="24"/>
          <w:szCs w:val="24"/>
        </w:rPr>
        <w:lastRenderedPageBreak/>
        <w:t>Administração Pública,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ou por outro meio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idôneo.</w:t>
      </w:r>
    </w:p>
    <w:p w14:paraId="64C82C50" w14:textId="77777777" w:rsidR="00AB415E" w:rsidRPr="00CD51FC" w:rsidRDefault="002D2C8B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§ 1º Excepcionalmente, caso a futura contratada não tenha comercializado o objeto anteriormente, 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justificativa de preço de que trata o caput deste artigo poderá ser realizada com objetos semelhantes 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mesma natureza, devendo apresentar espec</w:t>
      </w:r>
      <w:r w:rsidRPr="00CD51FC">
        <w:rPr>
          <w:rFonts w:ascii="Arial" w:hAnsi="Arial" w:cs="Arial"/>
          <w:sz w:val="24"/>
          <w:szCs w:val="24"/>
        </w:rPr>
        <w:t>i</w:t>
      </w:r>
      <w:r w:rsidRPr="00CD51FC">
        <w:rPr>
          <w:rFonts w:ascii="Arial" w:hAnsi="Arial" w:cs="Arial"/>
          <w:sz w:val="24"/>
          <w:szCs w:val="24"/>
        </w:rPr>
        <w:t>ficações técnicas que demonstrem similaridade com o objeto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pretendido;</w:t>
      </w:r>
    </w:p>
    <w:p w14:paraId="5E1E50F9" w14:textId="77777777" w:rsidR="00AB415E" w:rsidRPr="00CD51FC" w:rsidRDefault="002D2C8B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§ 2º Fica vedada a contratação direta por Inexigibilidade de Licitação caso a justific</w:t>
      </w:r>
      <w:r w:rsidRPr="00CD51FC">
        <w:rPr>
          <w:rFonts w:ascii="Arial" w:hAnsi="Arial" w:cs="Arial"/>
          <w:sz w:val="24"/>
          <w:szCs w:val="24"/>
        </w:rPr>
        <w:t>a</w:t>
      </w:r>
      <w:r w:rsidRPr="00CD51FC">
        <w:rPr>
          <w:rFonts w:ascii="Arial" w:hAnsi="Arial" w:cs="Arial"/>
          <w:sz w:val="24"/>
          <w:szCs w:val="24"/>
        </w:rPr>
        <w:t>tiva de preços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demonstre a possibilidade de competição.</w:t>
      </w:r>
    </w:p>
    <w:p w14:paraId="68304756" w14:textId="77777777" w:rsidR="00AB415E" w:rsidRPr="00CD51FC" w:rsidRDefault="00AB415E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</w:p>
    <w:p w14:paraId="3CCD46E3" w14:textId="699FA26A" w:rsidR="00AB415E" w:rsidRPr="00CD51FC" w:rsidRDefault="00AB415E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b/>
          <w:bCs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SEÇÃO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II</w:t>
      </w:r>
    </w:p>
    <w:p w14:paraId="3F709BCC" w14:textId="020555B6" w:rsidR="00AB415E" w:rsidRPr="00CD51FC" w:rsidRDefault="00AB415E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CONTRATAÇÃO 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ITENS DE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TECNOLOGIA DA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INFORMAÇÃO E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COMUNIC</w:t>
      </w:r>
      <w:r w:rsidRPr="00CD51FC">
        <w:rPr>
          <w:rFonts w:ascii="Arial" w:hAnsi="Arial" w:cs="Arial"/>
          <w:sz w:val="24"/>
          <w:szCs w:val="24"/>
        </w:rPr>
        <w:t>A</w:t>
      </w:r>
      <w:r w:rsidRPr="00CD51FC">
        <w:rPr>
          <w:rFonts w:ascii="Arial" w:hAnsi="Arial" w:cs="Arial"/>
          <w:sz w:val="24"/>
          <w:szCs w:val="24"/>
        </w:rPr>
        <w:t>ÇÃO –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TIC</w:t>
      </w:r>
    </w:p>
    <w:p w14:paraId="09689C54" w14:textId="793054E9" w:rsidR="00AB415E" w:rsidRPr="00CD51FC" w:rsidRDefault="00AB415E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14</w:t>
      </w:r>
      <w:r w:rsidRPr="00CD51FC">
        <w:rPr>
          <w:rFonts w:ascii="Arial" w:hAnsi="Arial" w:cs="Arial"/>
          <w:sz w:val="24"/>
          <w:szCs w:val="24"/>
        </w:rPr>
        <w:t xml:space="preserve"> Serão considerados os itens </w:t>
      </w:r>
      <w:r w:rsidR="002D2C8B" w:rsidRPr="00CD51FC">
        <w:rPr>
          <w:rFonts w:ascii="Arial" w:hAnsi="Arial" w:cs="Arial"/>
          <w:sz w:val="24"/>
          <w:szCs w:val="24"/>
        </w:rPr>
        <w:t>constantes nos Catálogos de Soluções de TIC com Condições Padronizadas,</w:t>
      </w:r>
      <w:r w:rsidR="002D2C8B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publicados pelo Governo Federal</w:t>
      </w:r>
      <w:r w:rsidRPr="00CD51FC">
        <w:rPr>
          <w:rFonts w:ascii="Arial" w:hAnsi="Arial" w:cs="Arial"/>
          <w:sz w:val="24"/>
          <w:szCs w:val="24"/>
        </w:rPr>
        <w:t xml:space="preserve">, </w:t>
      </w:r>
      <w:r w:rsidR="002D2C8B" w:rsidRPr="00CD51FC">
        <w:rPr>
          <w:rFonts w:ascii="Arial" w:hAnsi="Arial" w:cs="Arial"/>
          <w:sz w:val="24"/>
          <w:szCs w:val="24"/>
        </w:rPr>
        <w:t>como preço est</w:t>
      </w:r>
      <w:r w:rsidR="002D2C8B" w:rsidRPr="00CD51FC">
        <w:rPr>
          <w:rFonts w:ascii="Arial" w:hAnsi="Arial" w:cs="Arial"/>
          <w:sz w:val="24"/>
          <w:szCs w:val="24"/>
        </w:rPr>
        <w:t>i</w:t>
      </w:r>
      <w:r w:rsidR="002D2C8B" w:rsidRPr="00CD51FC">
        <w:rPr>
          <w:rFonts w:ascii="Arial" w:hAnsi="Arial" w:cs="Arial"/>
          <w:sz w:val="24"/>
          <w:szCs w:val="24"/>
        </w:rPr>
        <w:t>mado, salvo se a pesquisa de</w:t>
      </w:r>
      <w:r w:rsidR="002D2C8B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preços</w:t>
      </w:r>
      <w:r w:rsidR="002D2C8B" w:rsidRPr="00CD51FC">
        <w:rPr>
          <w:rFonts w:ascii="Arial" w:hAnsi="Arial" w:cs="Arial"/>
          <w:spacing w:val="-1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realizada resultar em valor inferior.</w:t>
      </w:r>
    </w:p>
    <w:p w14:paraId="4E3673CB" w14:textId="77777777" w:rsidR="007F0257" w:rsidRPr="00CD51FC" w:rsidRDefault="007F0257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</w:p>
    <w:p w14:paraId="6A088B1C" w14:textId="77777777" w:rsidR="00AB415E" w:rsidRPr="00CD51FC" w:rsidRDefault="00AB415E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SEÇÃO</w:t>
      </w:r>
      <w:r w:rsidRPr="00CD51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III</w:t>
      </w:r>
    </w:p>
    <w:p w14:paraId="0ABAD8BA" w14:textId="085AF505" w:rsidR="002D2C8B" w:rsidRPr="00CD51FC" w:rsidRDefault="00AB415E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CONTRATAÇÃO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SERVIÇOS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COM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DEDICAÇÃO</w:t>
      </w:r>
      <w:r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MÃO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DE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OBRA</w:t>
      </w:r>
      <w:r w:rsidRPr="00CD51FC">
        <w:rPr>
          <w:rFonts w:ascii="Arial" w:hAnsi="Arial" w:cs="Arial"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EXCLUS</w:t>
      </w:r>
      <w:r w:rsidRPr="00CD51FC">
        <w:rPr>
          <w:rFonts w:ascii="Arial" w:hAnsi="Arial" w:cs="Arial"/>
          <w:sz w:val="24"/>
          <w:szCs w:val="24"/>
        </w:rPr>
        <w:t>I</w:t>
      </w:r>
      <w:r w:rsidRPr="00CD51FC">
        <w:rPr>
          <w:rFonts w:ascii="Arial" w:hAnsi="Arial" w:cs="Arial"/>
          <w:sz w:val="24"/>
          <w:szCs w:val="24"/>
        </w:rPr>
        <w:t>VA</w:t>
      </w:r>
    </w:p>
    <w:p w14:paraId="34A5051D" w14:textId="57202368" w:rsidR="007F0257" w:rsidRPr="00CD51FC" w:rsidRDefault="007F0257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15</w:t>
      </w:r>
      <w:r w:rsidR="00A637B8" w:rsidRPr="00CD51FC">
        <w:rPr>
          <w:rFonts w:ascii="Arial" w:hAnsi="Arial" w:cs="Arial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 xml:space="preserve">Na </w:t>
      </w:r>
      <w:r w:rsidR="002D2C8B" w:rsidRPr="00CD51FC">
        <w:rPr>
          <w:rFonts w:ascii="Arial" w:hAnsi="Arial" w:cs="Arial"/>
          <w:sz w:val="24"/>
          <w:szCs w:val="24"/>
        </w:rPr>
        <w:t>pesquisa de preço para obtenção do preço estimado relativo às contrat</w:t>
      </w:r>
      <w:r w:rsidR="002D2C8B" w:rsidRPr="00CD51FC">
        <w:rPr>
          <w:rFonts w:ascii="Arial" w:hAnsi="Arial" w:cs="Arial"/>
          <w:sz w:val="24"/>
          <w:szCs w:val="24"/>
        </w:rPr>
        <w:t>a</w:t>
      </w:r>
      <w:r w:rsidR="002D2C8B" w:rsidRPr="00CD51FC">
        <w:rPr>
          <w:rFonts w:ascii="Arial" w:hAnsi="Arial" w:cs="Arial"/>
          <w:sz w:val="24"/>
          <w:szCs w:val="24"/>
        </w:rPr>
        <w:t>ções de prestação de</w:t>
      </w:r>
      <w:r w:rsidR="002D2C8B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serviços com regime de dedicação de mão de obra exclusiva, a equipe da Secretaria Demandante deve</w:t>
      </w:r>
      <w:r w:rsidR="002D2C8B" w:rsidRPr="00CD51FC">
        <w:rPr>
          <w:rFonts w:ascii="Arial" w:hAnsi="Arial" w:cs="Arial"/>
          <w:spacing w:val="1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realizar estimativa de preços nos termos da instrução federal vigente.</w:t>
      </w:r>
    </w:p>
    <w:p w14:paraId="6CBD6B28" w14:textId="77777777" w:rsidR="00A637B8" w:rsidRPr="00CD51FC" w:rsidRDefault="00A637B8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B0F88A" w14:textId="06FB2B6B" w:rsidR="007F0257" w:rsidRPr="00CD51FC" w:rsidRDefault="002D2C8B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CAPÍTULO</w:t>
      </w:r>
      <w:r w:rsidRPr="00CD51FC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CD51FC">
        <w:rPr>
          <w:rFonts w:ascii="Arial" w:hAnsi="Arial" w:cs="Arial"/>
          <w:b/>
          <w:bCs/>
          <w:sz w:val="24"/>
          <w:szCs w:val="24"/>
        </w:rPr>
        <w:t>IV</w:t>
      </w:r>
    </w:p>
    <w:p w14:paraId="75D0B094" w14:textId="133B914A" w:rsidR="002D2C8B" w:rsidRPr="00CD51FC" w:rsidRDefault="002D2C8B" w:rsidP="007A6E7D">
      <w:pPr>
        <w:pStyle w:val="Corpodetexto"/>
        <w:spacing w:after="120" w:line="360" w:lineRule="auto"/>
        <w:ind w:right="-52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DISPOSIÇÕES</w:t>
      </w:r>
      <w:r w:rsidRPr="00CD51FC">
        <w:rPr>
          <w:rFonts w:ascii="Arial" w:hAnsi="Arial" w:cs="Arial"/>
          <w:spacing w:val="4"/>
          <w:sz w:val="24"/>
          <w:szCs w:val="24"/>
        </w:rPr>
        <w:t xml:space="preserve"> </w:t>
      </w:r>
      <w:r w:rsidRPr="00CD51FC">
        <w:rPr>
          <w:rFonts w:ascii="Arial" w:hAnsi="Arial" w:cs="Arial"/>
          <w:sz w:val="24"/>
          <w:szCs w:val="24"/>
        </w:rPr>
        <w:t>FINAIS</w:t>
      </w:r>
    </w:p>
    <w:p w14:paraId="121B48B9" w14:textId="7AC5370E" w:rsidR="002D2C8B" w:rsidRPr="00CD51FC" w:rsidRDefault="007F0257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Art. 16</w:t>
      </w:r>
      <w:r w:rsidRPr="00CD51FC">
        <w:rPr>
          <w:rFonts w:ascii="Arial" w:hAnsi="Arial" w:cs="Arial"/>
          <w:sz w:val="24"/>
          <w:szCs w:val="24"/>
        </w:rPr>
        <w:t xml:space="preserve"> Se for necessária </w:t>
      </w:r>
      <w:r w:rsidR="002D2C8B" w:rsidRPr="00CD51FC">
        <w:rPr>
          <w:rFonts w:ascii="Arial" w:hAnsi="Arial" w:cs="Arial"/>
          <w:sz w:val="24"/>
          <w:szCs w:val="24"/>
        </w:rPr>
        <w:t>a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apresentação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de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qualquer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uma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das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justificativas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menc</w:t>
      </w:r>
      <w:r w:rsidR="002D2C8B" w:rsidRPr="00CD51FC">
        <w:rPr>
          <w:rFonts w:ascii="Arial" w:hAnsi="Arial" w:cs="Arial"/>
          <w:sz w:val="24"/>
          <w:szCs w:val="24"/>
        </w:rPr>
        <w:t>i</w:t>
      </w:r>
      <w:r w:rsidR="002D2C8B" w:rsidRPr="00CD51FC">
        <w:rPr>
          <w:rFonts w:ascii="Arial" w:hAnsi="Arial" w:cs="Arial"/>
          <w:sz w:val="24"/>
          <w:szCs w:val="24"/>
        </w:rPr>
        <w:t>onadas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no</w:t>
      </w:r>
      <w:r w:rsidR="002D2C8B" w:rsidRPr="00CD51FC">
        <w:rPr>
          <w:rFonts w:ascii="Arial" w:hAnsi="Arial" w:cs="Arial"/>
          <w:spacing w:val="24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presente</w:t>
      </w:r>
      <w:r w:rsidR="002D2C8B" w:rsidRPr="00CD51FC">
        <w:rPr>
          <w:rFonts w:ascii="Arial" w:hAnsi="Arial" w:cs="Arial"/>
          <w:spacing w:val="-43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Decreto</w:t>
      </w:r>
      <w:r w:rsidRPr="00CD51FC">
        <w:rPr>
          <w:rFonts w:ascii="Arial" w:hAnsi="Arial" w:cs="Arial"/>
          <w:sz w:val="24"/>
          <w:szCs w:val="24"/>
        </w:rPr>
        <w:t xml:space="preserve">, </w:t>
      </w:r>
      <w:r w:rsidR="002D2C8B" w:rsidRPr="00CD51FC">
        <w:rPr>
          <w:rFonts w:ascii="Arial" w:hAnsi="Arial" w:cs="Arial"/>
          <w:sz w:val="24"/>
          <w:szCs w:val="24"/>
        </w:rPr>
        <w:t>elas deverão, obrigatoriamente, constar do processo administrativo.</w:t>
      </w:r>
    </w:p>
    <w:p w14:paraId="0EB39541" w14:textId="0B326B4C" w:rsidR="002D2C8B" w:rsidRPr="00CD51FC" w:rsidRDefault="007F0257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lastRenderedPageBreak/>
        <w:t>Art. 17</w:t>
      </w:r>
      <w:r w:rsidRPr="00CD51FC">
        <w:rPr>
          <w:rFonts w:ascii="Arial" w:hAnsi="Arial" w:cs="Arial"/>
          <w:sz w:val="24"/>
          <w:szCs w:val="24"/>
        </w:rPr>
        <w:t xml:space="preserve"> Detectadas </w:t>
      </w:r>
      <w:r w:rsidR="002D2C8B" w:rsidRPr="00CD51FC">
        <w:rPr>
          <w:rFonts w:ascii="Arial" w:hAnsi="Arial" w:cs="Arial"/>
          <w:sz w:val="24"/>
          <w:szCs w:val="24"/>
        </w:rPr>
        <w:t>falhas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na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apresentação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dos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documentos,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o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processo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será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re</w:t>
      </w:r>
      <w:r w:rsidR="002D2C8B" w:rsidRPr="00CD51FC">
        <w:rPr>
          <w:rFonts w:ascii="Arial" w:hAnsi="Arial" w:cs="Arial"/>
          <w:sz w:val="24"/>
          <w:szCs w:val="24"/>
        </w:rPr>
        <w:t>s</w:t>
      </w:r>
      <w:r w:rsidR="002D2C8B" w:rsidRPr="00CD51FC">
        <w:rPr>
          <w:rFonts w:ascii="Arial" w:hAnsi="Arial" w:cs="Arial"/>
          <w:sz w:val="24"/>
          <w:szCs w:val="24"/>
        </w:rPr>
        <w:t>tituído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à</w:t>
      </w:r>
      <w:r w:rsidR="002D2C8B" w:rsidRPr="00CD51FC">
        <w:rPr>
          <w:rFonts w:ascii="Arial" w:hAnsi="Arial" w:cs="Arial"/>
          <w:spacing w:val="40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Secretaria</w:t>
      </w:r>
      <w:r w:rsidR="002D2C8B" w:rsidRPr="00CD51FC">
        <w:rPr>
          <w:rFonts w:ascii="Arial" w:hAnsi="Arial" w:cs="Arial"/>
          <w:spacing w:val="-42"/>
          <w:sz w:val="24"/>
          <w:szCs w:val="24"/>
        </w:rPr>
        <w:t xml:space="preserve"> </w:t>
      </w:r>
      <w:r w:rsidR="002D2C8B" w:rsidRPr="00CD51FC">
        <w:rPr>
          <w:rFonts w:ascii="Arial" w:hAnsi="Arial" w:cs="Arial"/>
          <w:sz w:val="24"/>
          <w:szCs w:val="24"/>
        </w:rPr>
        <w:t>Demandante para adequação</w:t>
      </w:r>
      <w:r w:rsidRPr="00CD51FC">
        <w:rPr>
          <w:rFonts w:ascii="Arial" w:hAnsi="Arial" w:cs="Arial"/>
          <w:sz w:val="24"/>
          <w:szCs w:val="24"/>
        </w:rPr>
        <w:t>.</w:t>
      </w:r>
    </w:p>
    <w:p w14:paraId="3E096778" w14:textId="35566B22" w:rsidR="007F0257" w:rsidRPr="00CD51FC" w:rsidRDefault="007F0257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Art. 18 Este Decreto entra em vigor em </w:t>
      </w:r>
      <w:r w:rsidR="007A6E7D" w:rsidRPr="00CD51FC">
        <w:rPr>
          <w:rFonts w:ascii="Arial" w:hAnsi="Arial" w:cs="Arial"/>
          <w:sz w:val="24"/>
          <w:szCs w:val="24"/>
        </w:rPr>
        <w:t xml:space="preserve">1º de janeiro de 2024. </w:t>
      </w:r>
    </w:p>
    <w:p w14:paraId="28D19333" w14:textId="6C33111E" w:rsidR="007F0257" w:rsidRPr="00CD51FC" w:rsidRDefault="007F0257" w:rsidP="00E95907">
      <w:pPr>
        <w:pStyle w:val="Corpodetexto"/>
        <w:spacing w:after="120" w:line="360" w:lineRule="auto"/>
        <w:ind w:right="-52"/>
        <w:jc w:val="right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 xml:space="preserve">Santa Amélia/PR, </w:t>
      </w:r>
      <w:r w:rsidR="00E95907">
        <w:rPr>
          <w:rFonts w:ascii="Arial" w:hAnsi="Arial" w:cs="Arial"/>
          <w:sz w:val="24"/>
          <w:szCs w:val="24"/>
        </w:rPr>
        <w:t>28</w:t>
      </w:r>
      <w:r w:rsidRPr="00CD51FC">
        <w:rPr>
          <w:rFonts w:ascii="Arial" w:hAnsi="Arial" w:cs="Arial"/>
          <w:sz w:val="24"/>
          <w:szCs w:val="24"/>
        </w:rPr>
        <w:t xml:space="preserve"> de dezembro de 2023.</w:t>
      </w:r>
    </w:p>
    <w:p w14:paraId="0BD1D44A" w14:textId="1ADD3AA2" w:rsidR="007F0257" w:rsidRPr="00CD51FC" w:rsidRDefault="007F0257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</w:p>
    <w:p w14:paraId="341F0669" w14:textId="77777777" w:rsidR="007A6E7D" w:rsidRPr="00CD51FC" w:rsidRDefault="007A6E7D" w:rsidP="007A6E7D">
      <w:pPr>
        <w:pStyle w:val="Corpodetexto"/>
        <w:spacing w:after="120" w:line="360" w:lineRule="auto"/>
        <w:ind w:right="-52"/>
        <w:jc w:val="both"/>
        <w:rPr>
          <w:rFonts w:ascii="Arial" w:hAnsi="Arial" w:cs="Arial"/>
          <w:sz w:val="24"/>
          <w:szCs w:val="24"/>
        </w:rPr>
      </w:pPr>
    </w:p>
    <w:p w14:paraId="713C1B08" w14:textId="475DB155" w:rsidR="007F0257" w:rsidRPr="00CD51FC" w:rsidRDefault="007F0257" w:rsidP="00CD51FC">
      <w:pPr>
        <w:pStyle w:val="Corpodetexto"/>
        <w:ind w:right="-51"/>
        <w:jc w:val="center"/>
        <w:rPr>
          <w:rFonts w:ascii="Arial" w:hAnsi="Arial" w:cs="Arial"/>
          <w:b/>
          <w:bCs/>
          <w:sz w:val="24"/>
          <w:szCs w:val="24"/>
        </w:rPr>
      </w:pPr>
      <w:r w:rsidRPr="00CD51FC">
        <w:rPr>
          <w:rFonts w:ascii="Arial" w:hAnsi="Arial" w:cs="Arial"/>
          <w:b/>
          <w:bCs/>
          <w:sz w:val="24"/>
          <w:szCs w:val="24"/>
        </w:rPr>
        <w:t>ANTÔNIO CARLOS TAMAIS</w:t>
      </w:r>
    </w:p>
    <w:p w14:paraId="7068EE94" w14:textId="7BBD1027" w:rsidR="007F0257" w:rsidRDefault="007F0257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  <w:r w:rsidRPr="00CD51FC">
        <w:rPr>
          <w:rFonts w:ascii="Arial" w:hAnsi="Arial" w:cs="Arial"/>
          <w:sz w:val="24"/>
          <w:szCs w:val="24"/>
        </w:rPr>
        <w:t>Prefeito Municipal</w:t>
      </w:r>
    </w:p>
    <w:p w14:paraId="1F2193B1" w14:textId="662BB9F3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36899883" w14:textId="57ACAF62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16D11B9F" w14:textId="6F1D4E25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524BC1CC" w14:textId="3F569FBA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793A7CA2" w14:textId="53CC396D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5CC3FE10" w14:textId="65F68221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3CEB0F6B" w14:textId="20BB5723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4E0A9655" w14:textId="073612B3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40780C02" w14:textId="58717E4B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1506EDB9" w14:textId="45DA89F4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6BEB34DF" w14:textId="39584A0B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0B1D6BBB" w14:textId="02BA8F59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4A19F577" w14:textId="60EAAF8C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265D6C1F" w14:textId="6909A811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328186F8" w14:textId="2E239610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26409F9B" w14:textId="1837D534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30FAE1D7" w14:textId="23B6C68E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35EBFA12" w14:textId="38E55F21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527F3F9E" w14:textId="76B866F0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1B51FD86" w14:textId="3377CCBB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15F5ED9D" w14:textId="16A9650C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7B963BFF" w14:textId="4D88A025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0D7484AF" w14:textId="4A12EDDD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533C0B47" w14:textId="41899462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560E5B87" w14:textId="7FDA2168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6E408B0A" w14:textId="3D22ED01" w:rsidR="00F3691B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7FEB0844" w14:textId="77777777" w:rsidR="00F3691B" w:rsidRPr="00CD51FC" w:rsidRDefault="00F3691B" w:rsidP="00CD51FC">
      <w:pPr>
        <w:pStyle w:val="Corpodetexto"/>
        <w:ind w:right="-51"/>
        <w:jc w:val="center"/>
        <w:rPr>
          <w:rFonts w:ascii="Arial" w:hAnsi="Arial" w:cs="Arial"/>
          <w:sz w:val="24"/>
          <w:szCs w:val="24"/>
        </w:rPr>
      </w:pPr>
    </w:p>
    <w:p w14:paraId="3383C712" w14:textId="77777777" w:rsidR="00BB4F80" w:rsidRDefault="00BB4F80" w:rsidP="00F3691B">
      <w:pPr>
        <w:pStyle w:val="Corpodetexto"/>
        <w:spacing w:line="360" w:lineRule="auto"/>
        <w:ind w:left="1659" w:right="1559"/>
        <w:jc w:val="center"/>
        <w:rPr>
          <w:rFonts w:ascii="Bookman Old Style" w:hAnsi="Bookman Old Style"/>
          <w:b/>
          <w:bCs/>
          <w:sz w:val="18"/>
          <w:szCs w:val="18"/>
        </w:rPr>
        <w:sectPr w:rsidR="00BB4F80" w:rsidSect="002D2C8B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1134" w:right="1134" w:bottom="851" w:left="1701" w:header="567" w:footer="567" w:gutter="0"/>
          <w:cols w:space="282"/>
          <w:docGrid w:linePitch="360"/>
        </w:sectPr>
      </w:pPr>
    </w:p>
    <w:p w14:paraId="19A24F3A" w14:textId="1D287100" w:rsidR="00F3691B" w:rsidRPr="00B20D03" w:rsidRDefault="00F3691B" w:rsidP="00F3691B">
      <w:pPr>
        <w:pStyle w:val="Corpodetexto"/>
        <w:spacing w:line="360" w:lineRule="auto"/>
        <w:ind w:left="1659" w:right="1559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B20D03">
        <w:rPr>
          <w:rFonts w:ascii="Bookman Old Style" w:hAnsi="Bookman Old Style"/>
          <w:b/>
          <w:bCs/>
          <w:sz w:val="18"/>
          <w:szCs w:val="18"/>
        </w:rPr>
        <w:lastRenderedPageBreak/>
        <w:t>ANEXO I</w:t>
      </w:r>
    </w:p>
    <w:p w14:paraId="02C61E12" w14:textId="77777777" w:rsidR="00F3691B" w:rsidRPr="002800CD" w:rsidRDefault="00F3691B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</w:rPr>
      </w:pPr>
      <w:r w:rsidRPr="002800CD">
        <w:rPr>
          <w:rFonts w:ascii="Arial" w:hAnsi="Arial" w:cs="Arial"/>
        </w:rPr>
        <w:t>CHECKLIST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DA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FORMAÇÃO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ESTIMATIVA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PREÇOS</w:t>
      </w:r>
    </w:p>
    <w:p w14:paraId="057C3C49" w14:textId="77777777" w:rsidR="00F3691B" w:rsidRPr="002800CD" w:rsidRDefault="00F3691B" w:rsidP="00F3691B">
      <w:pPr>
        <w:pStyle w:val="Corpodetexto"/>
        <w:spacing w:line="360" w:lineRule="auto"/>
        <w:rPr>
          <w:rFonts w:ascii="Arial" w:hAnsi="Arial" w:cs="Arial"/>
        </w:rPr>
      </w:pPr>
    </w:p>
    <w:tbl>
      <w:tblPr>
        <w:tblStyle w:val="TableNormal"/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709"/>
        <w:gridCol w:w="709"/>
      </w:tblGrid>
      <w:tr w:rsidR="00F3691B" w:rsidRPr="002800CD" w14:paraId="409B7DAE" w14:textId="77777777" w:rsidTr="00CD6CE0">
        <w:trPr>
          <w:trHeight w:val="389"/>
        </w:trPr>
        <w:tc>
          <w:tcPr>
            <w:tcW w:w="13183" w:type="dxa"/>
          </w:tcPr>
          <w:p w14:paraId="0A21624A" w14:textId="77777777" w:rsidR="00F3691B" w:rsidRPr="002800CD" w:rsidRDefault="00F3691B" w:rsidP="00CD6CE0">
            <w:pPr>
              <w:pStyle w:val="TableParagraph"/>
              <w:spacing w:line="360" w:lineRule="auto"/>
              <w:ind w:right="25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00CD">
              <w:rPr>
                <w:rFonts w:ascii="Arial" w:hAnsi="Arial" w:cs="Arial"/>
                <w:b/>
                <w:sz w:val="20"/>
                <w:szCs w:val="20"/>
              </w:rPr>
              <w:t>Pesquisas</w:t>
            </w:r>
            <w:r w:rsidRPr="002800C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b/>
                <w:sz w:val="20"/>
                <w:szCs w:val="20"/>
              </w:rPr>
              <w:t>realizadas</w:t>
            </w:r>
          </w:p>
        </w:tc>
        <w:tc>
          <w:tcPr>
            <w:tcW w:w="709" w:type="dxa"/>
          </w:tcPr>
          <w:p w14:paraId="3DC469F8" w14:textId="77777777" w:rsidR="00F3691B" w:rsidRPr="002800CD" w:rsidRDefault="00F3691B" w:rsidP="00CD6CE0">
            <w:pPr>
              <w:pStyle w:val="TableParagraph"/>
              <w:spacing w:line="360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 w:rsidRPr="002800CD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33222969" w14:textId="77777777" w:rsidR="00F3691B" w:rsidRPr="002800CD" w:rsidRDefault="00F3691B" w:rsidP="00CD6CE0">
            <w:pPr>
              <w:pStyle w:val="TableParagraph"/>
              <w:spacing w:line="360" w:lineRule="auto"/>
              <w:ind w:left="74"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0CD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F3691B" w:rsidRPr="002800CD" w14:paraId="59DD63B7" w14:textId="77777777" w:rsidTr="00CD6CE0">
        <w:trPr>
          <w:trHeight w:val="389"/>
        </w:trPr>
        <w:tc>
          <w:tcPr>
            <w:tcW w:w="13183" w:type="dxa"/>
          </w:tcPr>
          <w:p w14:paraId="28316291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Foram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consultados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sistemas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oficiais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governo?</w:t>
            </w:r>
          </w:p>
        </w:tc>
        <w:tc>
          <w:tcPr>
            <w:tcW w:w="709" w:type="dxa"/>
          </w:tcPr>
          <w:p w14:paraId="099F0CCD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BAC9D3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52C5D06A" w14:textId="77777777" w:rsidTr="00CD6CE0">
        <w:trPr>
          <w:trHeight w:val="389"/>
        </w:trPr>
        <w:tc>
          <w:tcPr>
            <w:tcW w:w="14601" w:type="dxa"/>
            <w:gridSpan w:val="3"/>
          </w:tcPr>
          <w:p w14:paraId="1D4748F0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assinalou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não,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justifique:</w:t>
            </w:r>
          </w:p>
        </w:tc>
      </w:tr>
      <w:tr w:rsidR="00F3691B" w:rsidRPr="002800CD" w14:paraId="1EFE7492" w14:textId="77777777" w:rsidTr="00CD6CE0">
        <w:trPr>
          <w:trHeight w:val="400"/>
        </w:trPr>
        <w:tc>
          <w:tcPr>
            <w:tcW w:w="13183" w:type="dxa"/>
          </w:tcPr>
          <w:p w14:paraId="09D95950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Pesquisas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realizadas</w:t>
            </w:r>
          </w:p>
        </w:tc>
        <w:tc>
          <w:tcPr>
            <w:tcW w:w="709" w:type="dxa"/>
          </w:tcPr>
          <w:p w14:paraId="72440DA1" w14:textId="77777777" w:rsidR="00F3691B" w:rsidRPr="002800CD" w:rsidRDefault="00F3691B" w:rsidP="00CD6CE0">
            <w:pPr>
              <w:pStyle w:val="TableParagraph"/>
              <w:spacing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37CBC2D7" w14:textId="77777777" w:rsidR="00F3691B" w:rsidRPr="002800CD" w:rsidRDefault="00F3691B" w:rsidP="00CD6CE0">
            <w:pPr>
              <w:pStyle w:val="TableParagraph"/>
              <w:spacing w:line="360" w:lineRule="auto"/>
              <w:ind w:left="66"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F3691B" w:rsidRPr="002800CD" w14:paraId="6BAC7224" w14:textId="77777777" w:rsidTr="00CD6CE0">
        <w:trPr>
          <w:trHeight w:val="669"/>
        </w:trPr>
        <w:tc>
          <w:tcPr>
            <w:tcW w:w="13183" w:type="dxa"/>
          </w:tcPr>
          <w:p w14:paraId="22CABCF0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Consultou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contratações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similares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feitas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pela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Pública,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em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execução</w:t>
            </w:r>
            <w:r w:rsidRPr="002800C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ou</w:t>
            </w:r>
            <w:r w:rsidRPr="002800CD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concluídas em até 1 ano antes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da consulta?</w:t>
            </w:r>
          </w:p>
        </w:tc>
        <w:tc>
          <w:tcPr>
            <w:tcW w:w="709" w:type="dxa"/>
          </w:tcPr>
          <w:p w14:paraId="56BF09FE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EF480F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67B1A0CA" w14:textId="77777777" w:rsidTr="00CD6CE0">
        <w:trPr>
          <w:trHeight w:val="389"/>
        </w:trPr>
        <w:tc>
          <w:tcPr>
            <w:tcW w:w="13183" w:type="dxa"/>
          </w:tcPr>
          <w:p w14:paraId="51A3B14F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assinalou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não,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justifique:</w:t>
            </w:r>
          </w:p>
        </w:tc>
        <w:tc>
          <w:tcPr>
            <w:tcW w:w="709" w:type="dxa"/>
          </w:tcPr>
          <w:p w14:paraId="0FD602A3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2FE003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77EDF539" w14:textId="77777777" w:rsidTr="00CD6CE0">
        <w:trPr>
          <w:trHeight w:val="389"/>
        </w:trPr>
        <w:tc>
          <w:tcPr>
            <w:tcW w:w="13183" w:type="dxa"/>
          </w:tcPr>
          <w:p w14:paraId="24724D16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Pesquisas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realizadas</w:t>
            </w:r>
          </w:p>
        </w:tc>
        <w:tc>
          <w:tcPr>
            <w:tcW w:w="709" w:type="dxa"/>
          </w:tcPr>
          <w:p w14:paraId="50040774" w14:textId="77777777" w:rsidR="00F3691B" w:rsidRPr="002800CD" w:rsidRDefault="00F3691B" w:rsidP="00CD6CE0">
            <w:pPr>
              <w:pStyle w:val="TableParagraph"/>
              <w:spacing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459ECB67" w14:textId="77777777" w:rsidR="00F3691B" w:rsidRPr="002800CD" w:rsidRDefault="00F3691B" w:rsidP="00CD6CE0">
            <w:pPr>
              <w:pStyle w:val="TableParagraph"/>
              <w:spacing w:line="360" w:lineRule="auto"/>
              <w:ind w:left="66"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F3691B" w:rsidRPr="002800CD" w14:paraId="14A8CABB" w14:textId="77777777" w:rsidTr="00CD6CE0">
        <w:trPr>
          <w:trHeight w:val="1242"/>
        </w:trPr>
        <w:tc>
          <w:tcPr>
            <w:tcW w:w="13183" w:type="dxa"/>
          </w:tcPr>
          <w:p w14:paraId="7EE57E7E" w14:textId="77777777" w:rsidR="00F3691B" w:rsidRPr="002800CD" w:rsidRDefault="00F3691B" w:rsidP="00CD6CE0">
            <w:pPr>
              <w:pStyle w:val="TableParagraph"/>
              <w:spacing w:line="360" w:lineRule="auto"/>
              <w:ind w:left="89"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Consultou dados de pesquisa publicada em mídia especializada, de tabela de referência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formalmente aprovada pelo Poder Executivo Federal e de sítios eletrônicos especializados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ou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domínio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amplo,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compreendidos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no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intervalo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até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6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(seis)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meses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antecedência</w:t>
            </w:r>
            <w:r w:rsidRPr="002800CD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da data da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divu</w:t>
            </w:r>
            <w:r w:rsidRPr="002800CD">
              <w:rPr>
                <w:rFonts w:ascii="Arial" w:hAnsi="Arial" w:cs="Arial"/>
                <w:sz w:val="20"/>
                <w:szCs w:val="20"/>
              </w:rPr>
              <w:t>l</w:t>
            </w:r>
            <w:r w:rsidRPr="002800CD">
              <w:rPr>
                <w:rFonts w:ascii="Arial" w:hAnsi="Arial" w:cs="Arial"/>
                <w:sz w:val="20"/>
                <w:szCs w:val="20"/>
              </w:rPr>
              <w:t>gação do edital,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contendo a data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e hora de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acesso?</w:t>
            </w:r>
          </w:p>
        </w:tc>
        <w:tc>
          <w:tcPr>
            <w:tcW w:w="709" w:type="dxa"/>
          </w:tcPr>
          <w:p w14:paraId="4532B277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F56176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0FC71FAA" w14:textId="77777777" w:rsidTr="00CD6CE0">
        <w:trPr>
          <w:trHeight w:val="389"/>
        </w:trPr>
        <w:tc>
          <w:tcPr>
            <w:tcW w:w="14601" w:type="dxa"/>
            <w:gridSpan w:val="3"/>
          </w:tcPr>
          <w:p w14:paraId="2A7619C3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assinalou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não,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justifique:</w:t>
            </w:r>
          </w:p>
        </w:tc>
      </w:tr>
      <w:tr w:rsidR="00F3691B" w:rsidRPr="002800CD" w14:paraId="7A68B144" w14:textId="77777777" w:rsidTr="00CD6CE0">
        <w:trPr>
          <w:trHeight w:val="389"/>
        </w:trPr>
        <w:tc>
          <w:tcPr>
            <w:tcW w:w="13183" w:type="dxa"/>
          </w:tcPr>
          <w:p w14:paraId="65167DB8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Pesquisas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realizadas</w:t>
            </w:r>
          </w:p>
        </w:tc>
        <w:tc>
          <w:tcPr>
            <w:tcW w:w="709" w:type="dxa"/>
          </w:tcPr>
          <w:p w14:paraId="2AE1E831" w14:textId="77777777" w:rsidR="00F3691B" w:rsidRPr="002800CD" w:rsidRDefault="00F3691B" w:rsidP="00CD6CE0">
            <w:pPr>
              <w:pStyle w:val="TableParagraph"/>
              <w:spacing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37956C4E" w14:textId="77777777" w:rsidR="00F3691B" w:rsidRPr="002800CD" w:rsidRDefault="00F3691B" w:rsidP="00CD6CE0">
            <w:pPr>
              <w:pStyle w:val="TableParagraph"/>
              <w:spacing w:line="360" w:lineRule="auto"/>
              <w:ind w:left="66"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F3691B" w:rsidRPr="002800CD" w14:paraId="00B5E662" w14:textId="77777777" w:rsidTr="00CD6CE0">
        <w:trPr>
          <w:trHeight w:val="669"/>
        </w:trPr>
        <w:tc>
          <w:tcPr>
            <w:tcW w:w="13183" w:type="dxa"/>
          </w:tcPr>
          <w:p w14:paraId="1D65821B" w14:textId="77777777" w:rsidR="00F3691B" w:rsidRPr="002800CD" w:rsidRDefault="00F3691B" w:rsidP="00CD6CE0">
            <w:pPr>
              <w:pStyle w:val="TableParagraph"/>
              <w:spacing w:line="360" w:lineRule="auto"/>
              <w:ind w:left="89" w:right="66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Foi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realizada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pesquisa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direta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com,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no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mínimo,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3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(três)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fornecedores,</w:t>
            </w:r>
            <w:r w:rsidRPr="002800CD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mediante</w:t>
            </w:r>
            <w:r w:rsidRPr="002800C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2800CD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formal de cotação?</w:t>
            </w:r>
          </w:p>
        </w:tc>
        <w:tc>
          <w:tcPr>
            <w:tcW w:w="709" w:type="dxa"/>
          </w:tcPr>
          <w:p w14:paraId="5A3CF7C9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FAB9C6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757A3EC9" w14:textId="77777777" w:rsidTr="00CD6CE0">
        <w:trPr>
          <w:trHeight w:val="389"/>
        </w:trPr>
        <w:tc>
          <w:tcPr>
            <w:tcW w:w="14601" w:type="dxa"/>
            <w:gridSpan w:val="3"/>
          </w:tcPr>
          <w:p w14:paraId="5D53DE0B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assinalou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não,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justifique:</w:t>
            </w:r>
          </w:p>
        </w:tc>
      </w:tr>
      <w:tr w:rsidR="00F3691B" w:rsidRPr="002800CD" w14:paraId="7BDD412D" w14:textId="77777777" w:rsidTr="00CD6CE0">
        <w:trPr>
          <w:trHeight w:val="400"/>
        </w:trPr>
        <w:tc>
          <w:tcPr>
            <w:tcW w:w="13183" w:type="dxa"/>
          </w:tcPr>
          <w:p w14:paraId="6DC794CF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lastRenderedPageBreak/>
              <w:t>Pesquisas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realizadas</w:t>
            </w:r>
          </w:p>
        </w:tc>
        <w:tc>
          <w:tcPr>
            <w:tcW w:w="709" w:type="dxa"/>
          </w:tcPr>
          <w:p w14:paraId="1CA4C9B4" w14:textId="77777777" w:rsidR="00F3691B" w:rsidRPr="002800CD" w:rsidRDefault="00F3691B" w:rsidP="00CD6CE0">
            <w:pPr>
              <w:pStyle w:val="TableParagraph"/>
              <w:spacing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78DAC5A5" w14:textId="77777777" w:rsidR="00F3691B" w:rsidRPr="002800CD" w:rsidRDefault="00F3691B" w:rsidP="00CD6CE0">
            <w:pPr>
              <w:pStyle w:val="TableParagraph"/>
              <w:spacing w:line="360" w:lineRule="auto"/>
              <w:ind w:left="66"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F3691B" w:rsidRPr="002800CD" w14:paraId="3BAC9112" w14:textId="77777777" w:rsidTr="00CD6CE0">
        <w:trPr>
          <w:trHeight w:val="950"/>
        </w:trPr>
        <w:tc>
          <w:tcPr>
            <w:tcW w:w="13183" w:type="dxa"/>
          </w:tcPr>
          <w:p w14:paraId="721A4D76" w14:textId="77777777" w:rsidR="00F3691B" w:rsidRPr="002800CD" w:rsidRDefault="00F3691B" w:rsidP="00CD6CE0">
            <w:pPr>
              <w:pStyle w:val="TableParagraph"/>
              <w:spacing w:line="360" w:lineRule="auto"/>
              <w:ind w:left="89"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Realizou pesquisa na base nacional de notas fiscais eletrônicas, desde que a data das notas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fiscais esteja compreendida no período de até 1 (um) ano antes da data de divulgação do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edital?</w:t>
            </w:r>
          </w:p>
        </w:tc>
        <w:tc>
          <w:tcPr>
            <w:tcW w:w="709" w:type="dxa"/>
          </w:tcPr>
          <w:p w14:paraId="761A9A48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9DA414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2EF19177" w14:textId="77777777" w:rsidTr="00CD6CE0">
        <w:trPr>
          <w:trHeight w:val="389"/>
        </w:trPr>
        <w:tc>
          <w:tcPr>
            <w:tcW w:w="14601" w:type="dxa"/>
            <w:gridSpan w:val="3"/>
          </w:tcPr>
          <w:p w14:paraId="6646387A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Se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assinalou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não</w:t>
            </w:r>
            <w:r w:rsidRPr="002800C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justifique:</w:t>
            </w:r>
          </w:p>
        </w:tc>
      </w:tr>
      <w:tr w:rsidR="00F3691B" w:rsidRPr="002800CD" w14:paraId="5AA52CED" w14:textId="77777777" w:rsidTr="00CD6CE0">
        <w:trPr>
          <w:trHeight w:val="400"/>
        </w:trPr>
        <w:tc>
          <w:tcPr>
            <w:tcW w:w="13183" w:type="dxa"/>
          </w:tcPr>
          <w:p w14:paraId="0466405A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Pesquisas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realizadas</w:t>
            </w:r>
          </w:p>
        </w:tc>
        <w:tc>
          <w:tcPr>
            <w:tcW w:w="709" w:type="dxa"/>
          </w:tcPr>
          <w:p w14:paraId="61BF600F" w14:textId="77777777" w:rsidR="00F3691B" w:rsidRPr="002800CD" w:rsidRDefault="00F3691B" w:rsidP="00CD6CE0">
            <w:pPr>
              <w:pStyle w:val="TableParagraph"/>
              <w:spacing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05D51577" w14:textId="77777777" w:rsidR="00F3691B" w:rsidRPr="002800CD" w:rsidRDefault="00F3691B" w:rsidP="00CD6CE0">
            <w:pPr>
              <w:pStyle w:val="TableParagraph"/>
              <w:spacing w:line="360" w:lineRule="auto"/>
              <w:ind w:left="66"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F3691B" w:rsidRPr="002800CD" w14:paraId="3B175B56" w14:textId="77777777" w:rsidTr="00CD6CE0">
        <w:trPr>
          <w:trHeight w:val="669"/>
        </w:trPr>
        <w:tc>
          <w:tcPr>
            <w:tcW w:w="13183" w:type="dxa"/>
          </w:tcPr>
          <w:p w14:paraId="0DB970DE" w14:textId="77777777" w:rsidR="00F3691B" w:rsidRPr="002800CD" w:rsidRDefault="00F3691B" w:rsidP="00CD6CE0">
            <w:pPr>
              <w:pStyle w:val="TableParagraph"/>
              <w:spacing w:line="360" w:lineRule="auto"/>
              <w:ind w:left="89" w:right="6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Consultou</w:t>
            </w:r>
            <w:r w:rsidRPr="002800C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o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bem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</w:t>
            </w:r>
            <w:r w:rsidRPr="002800C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ser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adquirido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no</w:t>
            </w:r>
            <w:r w:rsidRPr="002800C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Portal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Menor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</w:t>
            </w:r>
            <w:r w:rsidRPr="002800C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Nota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Paraná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para</w:t>
            </w:r>
            <w:r w:rsidRPr="002800C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obter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o</w:t>
            </w:r>
            <w:r w:rsidRPr="002800C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valor</w:t>
            </w:r>
            <w:r w:rsidRPr="002800C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bens diversos estabelecimentos do Município?</w:t>
            </w:r>
          </w:p>
        </w:tc>
        <w:tc>
          <w:tcPr>
            <w:tcW w:w="709" w:type="dxa"/>
          </w:tcPr>
          <w:p w14:paraId="1E2BB64A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CECDC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4B5C7190" w14:textId="77777777" w:rsidTr="00CD6CE0">
        <w:trPr>
          <w:trHeight w:val="389"/>
        </w:trPr>
        <w:tc>
          <w:tcPr>
            <w:tcW w:w="14601" w:type="dxa"/>
            <w:gridSpan w:val="3"/>
          </w:tcPr>
          <w:p w14:paraId="0A17BA8D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assinalou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não,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justifique:</w:t>
            </w:r>
          </w:p>
        </w:tc>
      </w:tr>
      <w:tr w:rsidR="00F3691B" w:rsidRPr="002800CD" w14:paraId="0D102858" w14:textId="77777777" w:rsidTr="00CD6CE0">
        <w:trPr>
          <w:trHeight w:val="389"/>
        </w:trPr>
        <w:tc>
          <w:tcPr>
            <w:tcW w:w="13183" w:type="dxa"/>
          </w:tcPr>
          <w:p w14:paraId="347D7FF3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Pesquisas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de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realizadas</w:t>
            </w:r>
          </w:p>
        </w:tc>
        <w:tc>
          <w:tcPr>
            <w:tcW w:w="709" w:type="dxa"/>
          </w:tcPr>
          <w:p w14:paraId="4DA25090" w14:textId="77777777" w:rsidR="00F3691B" w:rsidRPr="002800CD" w:rsidRDefault="00F3691B" w:rsidP="00CD6CE0">
            <w:pPr>
              <w:pStyle w:val="TableParagraph"/>
              <w:spacing w:line="36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66F9827F" w14:textId="77777777" w:rsidR="00F3691B" w:rsidRPr="002800CD" w:rsidRDefault="00F3691B" w:rsidP="00CD6CE0">
            <w:pPr>
              <w:pStyle w:val="TableParagraph"/>
              <w:spacing w:line="360" w:lineRule="auto"/>
              <w:ind w:left="66"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F3691B" w:rsidRPr="002800CD" w14:paraId="77A78BAE" w14:textId="77777777" w:rsidTr="00CD6CE0">
        <w:trPr>
          <w:trHeight w:val="400"/>
        </w:trPr>
        <w:tc>
          <w:tcPr>
            <w:tcW w:w="13183" w:type="dxa"/>
          </w:tcPr>
          <w:p w14:paraId="3FE86227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Existem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3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preços</w:t>
            </w:r>
            <w:r w:rsidRPr="002800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válidos?</w:t>
            </w:r>
          </w:p>
        </w:tc>
        <w:tc>
          <w:tcPr>
            <w:tcW w:w="709" w:type="dxa"/>
          </w:tcPr>
          <w:p w14:paraId="510A561F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96C8F1" w14:textId="77777777" w:rsidR="00F3691B" w:rsidRPr="002800CD" w:rsidRDefault="00F3691B" w:rsidP="00CD6CE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91B" w:rsidRPr="002800CD" w14:paraId="1E62BD39" w14:textId="77777777" w:rsidTr="00CD6CE0">
        <w:trPr>
          <w:trHeight w:val="389"/>
        </w:trPr>
        <w:tc>
          <w:tcPr>
            <w:tcW w:w="14601" w:type="dxa"/>
            <w:gridSpan w:val="3"/>
          </w:tcPr>
          <w:p w14:paraId="71A69303" w14:textId="77777777" w:rsidR="00F3691B" w:rsidRPr="002800CD" w:rsidRDefault="00F3691B" w:rsidP="00CD6CE0">
            <w:pPr>
              <w:pStyle w:val="TableParagraph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2800CD">
              <w:rPr>
                <w:rFonts w:ascii="Arial" w:hAnsi="Arial" w:cs="Arial"/>
                <w:sz w:val="20"/>
                <w:szCs w:val="20"/>
              </w:rPr>
              <w:t>Se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assinalou</w:t>
            </w:r>
            <w:r w:rsidRPr="002800C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não,</w:t>
            </w:r>
            <w:r w:rsidRPr="002800C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800CD">
              <w:rPr>
                <w:rFonts w:ascii="Arial" w:hAnsi="Arial" w:cs="Arial"/>
                <w:sz w:val="20"/>
                <w:szCs w:val="20"/>
              </w:rPr>
              <w:t>justifique:</w:t>
            </w:r>
          </w:p>
        </w:tc>
      </w:tr>
    </w:tbl>
    <w:p w14:paraId="4D01F32C" w14:textId="77777777" w:rsidR="00F3691B" w:rsidRPr="002800CD" w:rsidRDefault="00F3691B" w:rsidP="00F3691B">
      <w:pPr>
        <w:pStyle w:val="Corpodetexto"/>
        <w:spacing w:line="360" w:lineRule="auto"/>
        <w:rPr>
          <w:rFonts w:ascii="Arial" w:hAnsi="Arial" w:cs="Arial"/>
        </w:rPr>
      </w:pPr>
    </w:p>
    <w:p w14:paraId="5EDAB30D" w14:textId="77777777" w:rsidR="00F3691B" w:rsidRPr="002800CD" w:rsidRDefault="00F3691B" w:rsidP="00F3691B">
      <w:pPr>
        <w:pStyle w:val="Corpodetexto"/>
        <w:spacing w:line="360" w:lineRule="auto"/>
        <w:rPr>
          <w:rFonts w:ascii="Arial" w:hAnsi="Arial" w:cs="Arial"/>
        </w:rPr>
      </w:pPr>
      <w:r w:rsidRPr="002800CD">
        <w:rPr>
          <w:rFonts w:ascii="Arial" w:hAnsi="Arial" w:cs="Arial"/>
        </w:rPr>
        <w:t>Santa Amélia, dia/mês/ano.</w:t>
      </w:r>
    </w:p>
    <w:p w14:paraId="0713F249" w14:textId="77777777" w:rsidR="00F3691B" w:rsidRPr="002800CD" w:rsidRDefault="00F3691B" w:rsidP="00F3691B">
      <w:pPr>
        <w:pStyle w:val="Corpodetexto"/>
        <w:spacing w:line="360" w:lineRule="auto"/>
        <w:rPr>
          <w:rFonts w:ascii="Arial" w:hAnsi="Arial" w:cs="Arial"/>
        </w:rPr>
      </w:pPr>
    </w:p>
    <w:p w14:paraId="4CCC901C" w14:textId="77777777" w:rsidR="00F3691B" w:rsidRPr="002800CD" w:rsidRDefault="00F3691B" w:rsidP="00BB4F80">
      <w:pPr>
        <w:pStyle w:val="Corpodetexto"/>
        <w:rPr>
          <w:rFonts w:ascii="Arial" w:hAnsi="Arial" w:cs="Arial"/>
        </w:rPr>
      </w:pPr>
      <w:r w:rsidRPr="002800CD">
        <w:rPr>
          <w:rFonts w:ascii="Arial" w:hAnsi="Arial" w:cs="Arial"/>
        </w:rPr>
        <w:t>___________________</w:t>
      </w:r>
    </w:p>
    <w:p w14:paraId="5EC1508C" w14:textId="77777777" w:rsidR="00F3691B" w:rsidRPr="002800CD" w:rsidRDefault="00F3691B" w:rsidP="00BB4F80">
      <w:pPr>
        <w:pStyle w:val="Corpodetexto"/>
        <w:rPr>
          <w:rFonts w:ascii="Arial" w:hAnsi="Arial" w:cs="Arial"/>
        </w:rPr>
      </w:pPr>
      <w:r w:rsidRPr="002800CD">
        <w:rPr>
          <w:rFonts w:ascii="Arial" w:hAnsi="Arial" w:cs="Arial"/>
        </w:rPr>
        <w:t xml:space="preserve">Servidor </w:t>
      </w:r>
    </w:p>
    <w:p w14:paraId="393BE48D" w14:textId="77777777" w:rsidR="00F3691B" w:rsidRPr="002800CD" w:rsidRDefault="00F3691B" w:rsidP="00BB4F80">
      <w:pPr>
        <w:pStyle w:val="Corpodetexto"/>
        <w:rPr>
          <w:rFonts w:ascii="Arial" w:hAnsi="Arial" w:cs="Arial"/>
        </w:rPr>
      </w:pPr>
      <w:r w:rsidRPr="002800CD">
        <w:rPr>
          <w:rFonts w:ascii="Arial" w:hAnsi="Arial" w:cs="Arial"/>
        </w:rPr>
        <w:t>Secretaria</w:t>
      </w:r>
    </w:p>
    <w:p w14:paraId="49BBB8F5" w14:textId="77777777" w:rsidR="00F3691B" w:rsidRPr="002800CD" w:rsidRDefault="00F3691B" w:rsidP="00BB4F80">
      <w:pPr>
        <w:pStyle w:val="Corpodetexto"/>
        <w:rPr>
          <w:rFonts w:ascii="Arial" w:hAnsi="Arial" w:cs="Arial"/>
        </w:rPr>
      </w:pPr>
    </w:p>
    <w:p w14:paraId="41B370A3" w14:textId="77777777" w:rsidR="00F3691B" w:rsidRPr="002800CD" w:rsidRDefault="00F3691B" w:rsidP="00BB4F80">
      <w:pPr>
        <w:pStyle w:val="Corpodetexto"/>
        <w:rPr>
          <w:rFonts w:ascii="Arial" w:hAnsi="Arial" w:cs="Arial"/>
        </w:rPr>
      </w:pPr>
    </w:p>
    <w:p w14:paraId="1BF4EAB1" w14:textId="77777777" w:rsidR="00F3691B" w:rsidRPr="002800CD" w:rsidRDefault="00F3691B" w:rsidP="00BB4F80">
      <w:pPr>
        <w:pStyle w:val="Corpodetexto"/>
        <w:rPr>
          <w:rFonts w:ascii="Arial" w:hAnsi="Arial" w:cs="Arial"/>
        </w:rPr>
      </w:pPr>
      <w:r w:rsidRPr="002800CD">
        <w:rPr>
          <w:rFonts w:ascii="Arial" w:hAnsi="Arial" w:cs="Arial"/>
        </w:rPr>
        <w:t>___________________</w:t>
      </w:r>
    </w:p>
    <w:p w14:paraId="1DDC5B19" w14:textId="77777777" w:rsidR="00F3691B" w:rsidRPr="002800CD" w:rsidRDefault="00F3691B" w:rsidP="00BB4F80">
      <w:pPr>
        <w:pStyle w:val="Corpodetexto"/>
        <w:rPr>
          <w:rFonts w:ascii="Arial" w:hAnsi="Arial" w:cs="Arial"/>
        </w:rPr>
      </w:pPr>
      <w:r w:rsidRPr="002800CD">
        <w:rPr>
          <w:rFonts w:ascii="Arial" w:hAnsi="Arial" w:cs="Arial"/>
        </w:rPr>
        <w:t>Secretário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da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Pasta</w:t>
      </w:r>
    </w:p>
    <w:p w14:paraId="299F9CE9" w14:textId="1261DE06" w:rsidR="00F3691B" w:rsidRDefault="00F3691B" w:rsidP="00F3691B">
      <w:pPr>
        <w:pStyle w:val="Corpodetexto"/>
        <w:spacing w:line="360" w:lineRule="auto"/>
        <w:rPr>
          <w:rFonts w:ascii="Arial" w:hAnsi="Arial" w:cs="Arial"/>
        </w:rPr>
      </w:pPr>
    </w:p>
    <w:p w14:paraId="742DD58D" w14:textId="77777777" w:rsidR="00F3691B" w:rsidRPr="002800CD" w:rsidRDefault="00F3691B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  <w:b/>
          <w:bCs/>
        </w:rPr>
      </w:pPr>
      <w:r w:rsidRPr="002800CD">
        <w:rPr>
          <w:rFonts w:ascii="Arial" w:hAnsi="Arial" w:cs="Arial"/>
          <w:b/>
          <w:bCs/>
        </w:rPr>
        <w:lastRenderedPageBreak/>
        <w:t>ANEXO II</w:t>
      </w:r>
    </w:p>
    <w:p w14:paraId="1D666EF2" w14:textId="77777777" w:rsidR="00F3691B" w:rsidRPr="002800CD" w:rsidRDefault="00F3691B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</w:rPr>
      </w:pPr>
      <w:r w:rsidRPr="002800CD">
        <w:rPr>
          <w:rFonts w:ascii="Arial" w:hAnsi="Arial" w:cs="Arial"/>
        </w:rPr>
        <w:t>DOCUMENTO</w:t>
      </w:r>
      <w:r w:rsidRPr="002800CD">
        <w:rPr>
          <w:rFonts w:ascii="Arial" w:hAnsi="Arial" w:cs="Arial"/>
          <w:spacing w:val="-3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APRESENTAÇÃO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-3"/>
        </w:rPr>
        <w:t xml:space="preserve"> </w:t>
      </w:r>
      <w:r w:rsidRPr="002800CD">
        <w:rPr>
          <w:rFonts w:ascii="Arial" w:hAnsi="Arial" w:cs="Arial"/>
        </w:rPr>
        <w:t>COTAÇÃO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PREÇOS</w:t>
      </w:r>
    </w:p>
    <w:p w14:paraId="7DBB02F7" w14:textId="77777777" w:rsidR="00F3691B" w:rsidRPr="002800CD" w:rsidRDefault="00F3691B" w:rsidP="00F3691B">
      <w:pPr>
        <w:pStyle w:val="Corpodetexto"/>
        <w:spacing w:line="360" w:lineRule="auto"/>
        <w:rPr>
          <w:rFonts w:ascii="Arial" w:hAnsi="Arial" w:cs="Arial"/>
        </w:rPr>
      </w:pPr>
    </w:p>
    <w:p w14:paraId="0A6DC1C2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Descrição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objeto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ser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contratado:</w:t>
      </w:r>
    </w:p>
    <w:p w14:paraId="2FAEE50D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6395F8B1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Descrição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das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fontes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consultadas:</w:t>
      </w:r>
    </w:p>
    <w:p w14:paraId="0B727765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415B100B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Composição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custos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unitários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menores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ou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iguais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à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média</w:t>
      </w:r>
      <w:r w:rsidRPr="002800CD">
        <w:rPr>
          <w:rFonts w:ascii="Arial" w:hAnsi="Arial" w:cs="Arial"/>
          <w:spacing w:val="15"/>
        </w:rPr>
        <w:t xml:space="preserve"> </w:t>
      </w:r>
      <w:r w:rsidRPr="002800CD">
        <w:rPr>
          <w:rFonts w:ascii="Arial" w:hAnsi="Arial" w:cs="Arial"/>
        </w:rPr>
        <w:t>do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item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correspondente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nos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sistemas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oficiais</w:t>
      </w:r>
      <w:r w:rsidRPr="002800CD">
        <w:rPr>
          <w:rFonts w:ascii="Arial" w:hAnsi="Arial" w:cs="Arial"/>
          <w:spacing w:val="-43"/>
        </w:rPr>
        <w:t xml:space="preserve"> </w:t>
      </w:r>
      <w:r w:rsidRPr="002800CD">
        <w:rPr>
          <w:rFonts w:ascii="Arial" w:hAnsi="Arial" w:cs="Arial"/>
        </w:rPr>
        <w:t>de governo, como painel de preços ou banco de preços em saúde, observado o índice de atualização de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preços correspondente;</w:t>
      </w:r>
    </w:p>
    <w:p w14:paraId="5D83523B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11F69247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Contratações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similares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feitas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pela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Administração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Pública,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em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execução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ou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concluídas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em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até</w:t>
      </w:r>
      <w:r w:rsidRPr="002800CD">
        <w:rPr>
          <w:rFonts w:ascii="Arial" w:hAnsi="Arial" w:cs="Arial"/>
          <w:spacing w:val="15"/>
        </w:rPr>
        <w:t xml:space="preserve"> </w:t>
      </w:r>
      <w:r w:rsidRPr="002800CD">
        <w:rPr>
          <w:rFonts w:ascii="Arial" w:hAnsi="Arial" w:cs="Arial"/>
        </w:rPr>
        <w:t>1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ano</w:t>
      </w:r>
      <w:r w:rsidRPr="002800CD">
        <w:rPr>
          <w:rFonts w:ascii="Arial" w:hAnsi="Arial" w:cs="Arial"/>
          <w:spacing w:val="14"/>
        </w:rPr>
        <w:t xml:space="preserve"> </w:t>
      </w:r>
      <w:r w:rsidRPr="002800CD">
        <w:rPr>
          <w:rFonts w:ascii="Arial" w:hAnsi="Arial" w:cs="Arial"/>
        </w:rPr>
        <w:t>antes</w:t>
      </w:r>
      <w:r w:rsidRPr="002800CD">
        <w:rPr>
          <w:rFonts w:ascii="Arial" w:hAnsi="Arial" w:cs="Arial"/>
          <w:spacing w:val="-43"/>
        </w:rPr>
        <w:t xml:space="preserve"> </w:t>
      </w:r>
      <w:r w:rsidRPr="002800CD">
        <w:rPr>
          <w:rFonts w:ascii="Arial" w:hAnsi="Arial" w:cs="Arial"/>
        </w:rPr>
        <w:t>da consulta, observado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o índice de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atualização de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preços correspondente;</w:t>
      </w:r>
    </w:p>
    <w:p w14:paraId="3B567666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7F090144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Dados de pesquisa publicada em mídia especializada, de tabela de referência formalmente aprovada pelo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Poder Executivo federal e de sítios eletrônicos especializ</w:t>
      </w:r>
      <w:r w:rsidRPr="002800CD">
        <w:rPr>
          <w:rFonts w:ascii="Arial" w:hAnsi="Arial" w:cs="Arial"/>
        </w:rPr>
        <w:t>a</w:t>
      </w:r>
      <w:r w:rsidRPr="002800CD">
        <w:rPr>
          <w:rFonts w:ascii="Arial" w:hAnsi="Arial" w:cs="Arial"/>
        </w:rPr>
        <w:t>dos ou de domínio amplo, desde que atualizado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no momento da pesquisa e compreendidos no intervalo de até 6 (seis) meses de antecedência da data da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divulgação do edital, contendo a data 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hora de acesso.</w:t>
      </w:r>
    </w:p>
    <w:p w14:paraId="17828238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04CA6335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Pesquisa direta com, no mínimo, 3 (três) fornecedores, mediante solicitação formal de cotação, por meio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de ofício ou e-mail, desde que seja apresentada justificativa da escolha desses fornecedores e que não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tenham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sido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obtidos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os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orçamentos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na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forma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dos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incisos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anteriores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mediante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envio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do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Termo</w:t>
      </w:r>
      <w:r w:rsidRPr="002800CD">
        <w:rPr>
          <w:rFonts w:ascii="Arial" w:hAnsi="Arial" w:cs="Arial"/>
          <w:spacing w:val="10"/>
        </w:rPr>
        <w:t xml:space="preserve"> </w:t>
      </w:r>
      <w:r w:rsidRPr="002800CD">
        <w:rPr>
          <w:rFonts w:ascii="Arial" w:hAnsi="Arial" w:cs="Arial"/>
        </w:rPr>
        <w:t>de referência ou da Solic</w:t>
      </w:r>
      <w:r w:rsidRPr="002800CD">
        <w:rPr>
          <w:rFonts w:ascii="Arial" w:hAnsi="Arial" w:cs="Arial"/>
        </w:rPr>
        <w:t>i</w:t>
      </w:r>
      <w:r w:rsidRPr="002800CD">
        <w:rPr>
          <w:rFonts w:ascii="Arial" w:hAnsi="Arial" w:cs="Arial"/>
        </w:rPr>
        <w:t>tação de Cotação de Preços e Modelo de apresentação de Cotação de preços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conforme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o Anexo V e Anexo VI do presente Decreto;</w:t>
      </w:r>
    </w:p>
    <w:p w14:paraId="634C98F5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0C94CB65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Pesquisa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na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base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nacional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notas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eletrônicas,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atualmente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disponível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em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http</w:t>
      </w:r>
      <w:hyperlink r:id="rId14">
        <w:r w:rsidRPr="002800CD">
          <w:rPr>
            <w:rFonts w:ascii="Arial" w:hAnsi="Arial" w:cs="Arial"/>
          </w:rPr>
          <w:t>s://w</w:t>
        </w:r>
      </w:hyperlink>
      <w:r w:rsidRPr="002800CD">
        <w:rPr>
          <w:rFonts w:ascii="Arial" w:hAnsi="Arial" w:cs="Arial"/>
        </w:rPr>
        <w:t>ww</w:t>
      </w:r>
      <w:hyperlink r:id="rId15">
        <w:r w:rsidRPr="002800CD">
          <w:rPr>
            <w:rFonts w:ascii="Arial" w:hAnsi="Arial" w:cs="Arial"/>
          </w:rPr>
          <w:t>.portaltransparencia.</w:t>
        </w:r>
      </w:hyperlink>
      <w:r w:rsidRPr="002800CD">
        <w:rPr>
          <w:rFonts w:ascii="Arial" w:hAnsi="Arial" w:cs="Arial"/>
        </w:rPr>
        <w:t>go</w:t>
      </w:r>
      <w:hyperlink r:id="rId16">
        <w:r w:rsidRPr="002800CD">
          <w:rPr>
            <w:rFonts w:ascii="Arial" w:hAnsi="Arial" w:cs="Arial"/>
          </w:rPr>
          <w:t>v.br/notas-fiscais/lista-consultas,</w:t>
        </w:r>
      </w:hyperlink>
      <w:r w:rsidRPr="002800CD">
        <w:rPr>
          <w:rFonts w:ascii="Arial" w:hAnsi="Arial" w:cs="Arial"/>
        </w:rPr>
        <w:t xml:space="preserve"> desde que a data das </w:t>
      </w:r>
      <w:r w:rsidRPr="002800CD">
        <w:rPr>
          <w:rFonts w:ascii="Arial" w:hAnsi="Arial" w:cs="Arial"/>
        </w:rPr>
        <w:lastRenderedPageBreak/>
        <w:t>notas fiscais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esteja compreendida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no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período de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até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1 (um)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ano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antes da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data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de divulgação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edital.</w:t>
      </w:r>
    </w:p>
    <w:p w14:paraId="434B93BE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456FC6C0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Série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de preços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conforme quadro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comparativo do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Anexo IV; ()</w:t>
      </w:r>
    </w:p>
    <w:p w14:paraId="6C288EB6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6AF7C996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Método estatistico aplicado: () média () mediana () menor preço.</w:t>
      </w:r>
      <w:r w:rsidRPr="002800CD">
        <w:rPr>
          <w:rFonts w:ascii="Arial" w:hAnsi="Arial" w:cs="Arial"/>
          <w:spacing w:val="-43"/>
        </w:rPr>
        <w:t xml:space="preserve"> </w:t>
      </w:r>
      <w:r w:rsidRPr="002800CD">
        <w:rPr>
          <w:rFonts w:ascii="Arial" w:hAnsi="Arial" w:cs="Arial"/>
        </w:rPr>
        <w:t>Justificativa da escolha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da metodologia utilizada:</w:t>
      </w:r>
    </w:p>
    <w:p w14:paraId="3EFD67DE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1A868A8A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Esclarecimentos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adicionais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sobre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a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exclusão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preços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inexequíveis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ou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excessivamente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elevados</w:t>
      </w:r>
      <w:r w:rsidRPr="002800CD">
        <w:rPr>
          <w:rFonts w:ascii="Arial" w:hAnsi="Arial" w:cs="Arial"/>
          <w:spacing w:val="-43"/>
        </w:rPr>
        <w:t xml:space="preserve"> </w:t>
      </w:r>
      <w:r w:rsidRPr="002800CD">
        <w:rPr>
          <w:rFonts w:ascii="Arial" w:hAnsi="Arial" w:cs="Arial"/>
        </w:rPr>
        <w:t>Anexar aos autos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os documentos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que deram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suporte à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estimativa de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preços (    )</w:t>
      </w:r>
    </w:p>
    <w:p w14:paraId="367D9046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0A14937E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Certifico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que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a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estimativa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preços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foi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realizada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seguindo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as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diretrizes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do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Decreto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Municipal</w:t>
      </w:r>
      <w:r w:rsidRPr="002800CD">
        <w:rPr>
          <w:rFonts w:ascii="Arial" w:hAnsi="Arial" w:cs="Arial"/>
          <w:spacing w:val="18"/>
        </w:rPr>
        <w:t xml:space="preserve"> </w:t>
      </w:r>
      <w:r w:rsidRPr="002800CD">
        <w:rPr>
          <w:rFonts w:ascii="Arial" w:hAnsi="Arial" w:cs="Arial"/>
        </w:rPr>
        <w:t>nº</w:t>
      </w:r>
      <w:r w:rsidRPr="002800CD">
        <w:rPr>
          <w:rFonts w:ascii="Arial" w:hAnsi="Arial" w:cs="Arial"/>
          <w:spacing w:val="-43"/>
        </w:rPr>
        <w:t xml:space="preserve"> </w:t>
      </w:r>
      <w:r w:rsidRPr="002800CD">
        <w:rPr>
          <w:rFonts w:ascii="Arial" w:hAnsi="Arial" w:cs="Arial"/>
        </w:rPr>
        <w:t>xxxxx/2022,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estando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ciente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que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sou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pessoalmente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responsável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pelas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informações</w:t>
      </w:r>
      <w:r w:rsidRPr="002800CD">
        <w:rPr>
          <w:rFonts w:ascii="Arial" w:hAnsi="Arial" w:cs="Arial"/>
          <w:spacing w:val="1"/>
        </w:rPr>
        <w:t xml:space="preserve"> </w:t>
      </w:r>
      <w:r w:rsidRPr="002800CD">
        <w:rPr>
          <w:rFonts w:ascii="Arial" w:hAnsi="Arial" w:cs="Arial"/>
        </w:rPr>
        <w:t>prestadas.</w:t>
      </w:r>
    </w:p>
    <w:p w14:paraId="526AF5E1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6C679FEA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Santa Amélia, dia/mês/ano.</w:t>
      </w:r>
    </w:p>
    <w:p w14:paraId="57BF879D" w14:textId="77777777" w:rsidR="00F3691B" w:rsidRPr="002800CD" w:rsidRDefault="00F3691B" w:rsidP="00F3691B">
      <w:pPr>
        <w:pStyle w:val="Corpodetexto"/>
        <w:spacing w:line="360" w:lineRule="auto"/>
        <w:ind w:right="-52"/>
        <w:jc w:val="both"/>
        <w:rPr>
          <w:rFonts w:ascii="Arial" w:hAnsi="Arial" w:cs="Arial"/>
        </w:rPr>
      </w:pPr>
    </w:p>
    <w:p w14:paraId="69C27C95" w14:textId="77777777" w:rsidR="00F3691B" w:rsidRPr="002800CD" w:rsidRDefault="00F3691B" w:rsidP="00BB4F80">
      <w:pPr>
        <w:pStyle w:val="Corpodetexto"/>
        <w:ind w:right="-51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___________________</w:t>
      </w:r>
    </w:p>
    <w:p w14:paraId="65324535" w14:textId="77777777" w:rsidR="00F3691B" w:rsidRPr="002800CD" w:rsidRDefault="00F3691B" w:rsidP="00BB4F80">
      <w:pPr>
        <w:pStyle w:val="Corpodetexto"/>
        <w:ind w:right="-51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 xml:space="preserve">Servidor </w:t>
      </w:r>
    </w:p>
    <w:p w14:paraId="5495DD5E" w14:textId="77777777" w:rsidR="00F3691B" w:rsidRPr="002800CD" w:rsidRDefault="00F3691B" w:rsidP="00BB4F80">
      <w:pPr>
        <w:pStyle w:val="Corpodetexto"/>
        <w:ind w:right="-51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Secretaria</w:t>
      </w:r>
    </w:p>
    <w:p w14:paraId="145A3432" w14:textId="77777777" w:rsidR="00F3691B" w:rsidRPr="002800CD" w:rsidRDefault="00F3691B" w:rsidP="00BB4F80">
      <w:pPr>
        <w:pStyle w:val="Corpodetexto"/>
        <w:ind w:right="-51"/>
        <w:jc w:val="both"/>
        <w:rPr>
          <w:rFonts w:ascii="Arial" w:hAnsi="Arial" w:cs="Arial"/>
        </w:rPr>
      </w:pPr>
    </w:p>
    <w:p w14:paraId="50E69B84" w14:textId="1C4E73FA" w:rsidR="00F3691B" w:rsidRPr="002800CD" w:rsidRDefault="00F3691B" w:rsidP="00BB4F80">
      <w:pPr>
        <w:pStyle w:val="Corpodetexto"/>
        <w:ind w:right="-51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__________________</w:t>
      </w:r>
    </w:p>
    <w:p w14:paraId="39E8F391" w14:textId="77777777" w:rsidR="00F3691B" w:rsidRPr="002800CD" w:rsidRDefault="00F3691B" w:rsidP="00BB4F80">
      <w:pPr>
        <w:pStyle w:val="Corpodetexto"/>
        <w:ind w:right="-51"/>
        <w:jc w:val="both"/>
        <w:rPr>
          <w:rFonts w:ascii="Arial" w:hAnsi="Arial" w:cs="Arial"/>
        </w:rPr>
      </w:pPr>
      <w:r w:rsidRPr="002800CD">
        <w:rPr>
          <w:rFonts w:ascii="Arial" w:hAnsi="Arial" w:cs="Arial"/>
        </w:rPr>
        <w:t>Secretário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da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Pasta</w:t>
      </w:r>
    </w:p>
    <w:p w14:paraId="38D4C8A2" w14:textId="77777777" w:rsidR="00F3691B" w:rsidRPr="002800CD" w:rsidRDefault="00F3691B" w:rsidP="00F3691B">
      <w:pPr>
        <w:pStyle w:val="Corpodetexto"/>
        <w:spacing w:line="360" w:lineRule="auto"/>
        <w:rPr>
          <w:rFonts w:ascii="Arial" w:hAnsi="Arial" w:cs="Arial"/>
        </w:rPr>
      </w:pPr>
    </w:p>
    <w:p w14:paraId="5621C937" w14:textId="77777777" w:rsidR="00F3691B" w:rsidRPr="002800CD" w:rsidRDefault="00F3691B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  <w:b/>
          <w:bCs/>
        </w:rPr>
      </w:pPr>
    </w:p>
    <w:p w14:paraId="69311F11" w14:textId="77777777" w:rsidR="00F3691B" w:rsidRPr="002800CD" w:rsidRDefault="00F3691B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  <w:b/>
          <w:bCs/>
        </w:rPr>
      </w:pPr>
    </w:p>
    <w:p w14:paraId="6065DE45" w14:textId="77777777" w:rsidR="00BB4F80" w:rsidRDefault="00BB4F80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  <w:b/>
          <w:bCs/>
        </w:rPr>
      </w:pPr>
    </w:p>
    <w:p w14:paraId="1C81B215" w14:textId="08C3F39F" w:rsidR="00F3691B" w:rsidRPr="002800CD" w:rsidRDefault="00F3691B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  <w:b/>
          <w:bCs/>
        </w:rPr>
      </w:pPr>
      <w:r w:rsidRPr="002800CD">
        <w:rPr>
          <w:rFonts w:ascii="Arial" w:hAnsi="Arial" w:cs="Arial"/>
          <w:b/>
          <w:bCs/>
        </w:rPr>
        <w:lastRenderedPageBreak/>
        <w:t>ANEXO III</w:t>
      </w:r>
    </w:p>
    <w:p w14:paraId="3699A07A" w14:textId="77777777" w:rsidR="00F3691B" w:rsidRPr="002800CD" w:rsidRDefault="00F3691B" w:rsidP="00F3691B">
      <w:pPr>
        <w:pStyle w:val="Corpodetexto"/>
        <w:tabs>
          <w:tab w:val="center" w:pos="7052"/>
          <w:tab w:val="left" w:pos="10781"/>
        </w:tabs>
        <w:spacing w:line="360" w:lineRule="auto"/>
        <w:ind w:left="1659" w:right="1559"/>
        <w:rPr>
          <w:rFonts w:ascii="Arial" w:hAnsi="Arial" w:cs="Arial"/>
        </w:rPr>
      </w:pPr>
      <w:r w:rsidRPr="002800CD">
        <w:rPr>
          <w:rFonts w:ascii="Arial" w:hAnsi="Arial" w:cs="Arial"/>
        </w:rPr>
        <w:tab/>
        <w:t>TABELA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DE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FORMAÇÃO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DO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PREÇO</w:t>
      </w:r>
      <w:r w:rsidRPr="002800CD">
        <w:rPr>
          <w:rFonts w:ascii="Arial" w:hAnsi="Arial" w:cs="Arial"/>
          <w:spacing w:val="-2"/>
        </w:rPr>
        <w:t xml:space="preserve"> </w:t>
      </w:r>
      <w:r w:rsidRPr="002800CD">
        <w:rPr>
          <w:rFonts w:ascii="Arial" w:hAnsi="Arial" w:cs="Arial"/>
        </w:rPr>
        <w:t>–</w:t>
      </w:r>
      <w:r w:rsidRPr="002800CD">
        <w:rPr>
          <w:rFonts w:ascii="Arial" w:hAnsi="Arial" w:cs="Arial"/>
          <w:spacing w:val="-1"/>
        </w:rPr>
        <w:t xml:space="preserve"> </w:t>
      </w:r>
      <w:r w:rsidRPr="002800CD">
        <w:rPr>
          <w:rFonts w:ascii="Arial" w:hAnsi="Arial" w:cs="Arial"/>
        </w:rPr>
        <w:t>EXEMPLIFICATIVA</w:t>
      </w:r>
      <w:r w:rsidRPr="002800CD">
        <w:rPr>
          <w:rFonts w:ascii="Arial" w:hAnsi="Arial" w:cs="Arial"/>
        </w:rPr>
        <w:tab/>
      </w:r>
    </w:p>
    <w:p w14:paraId="3EAE41C9" w14:textId="77777777" w:rsidR="00F3691B" w:rsidRPr="002800CD" w:rsidRDefault="00F3691B" w:rsidP="00F3691B">
      <w:pPr>
        <w:pStyle w:val="Corpodetexto"/>
        <w:spacing w:line="360" w:lineRule="auto"/>
        <w:ind w:left="1659" w:right="1559"/>
        <w:jc w:val="center"/>
        <w:rPr>
          <w:rFonts w:ascii="Arial" w:hAnsi="Arial" w:cs="Arial"/>
        </w:rPr>
      </w:pPr>
      <w:r w:rsidRPr="002800CD">
        <w:rPr>
          <w:rFonts w:ascii="Arial" w:hAnsi="Arial" w:cs="Arial"/>
        </w:rPr>
        <w:t>(este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documento</w:t>
      </w:r>
      <w:r w:rsidRPr="002800CD">
        <w:rPr>
          <w:rFonts w:ascii="Arial" w:hAnsi="Arial" w:cs="Arial"/>
          <w:spacing w:val="3"/>
        </w:rPr>
        <w:t xml:space="preserve"> </w:t>
      </w:r>
      <w:r w:rsidRPr="002800CD">
        <w:rPr>
          <w:rFonts w:ascii="Arial" w:hAnsi="Arial" w:cs="Arial"/>
        </w:rPr>
        <w:t>é</w:t>
      </w:r>
      <w:r w:rsidRPr="002800CD">
        <w:rPr>
          <w:rFonts w:ascii="Arial" w:hAnsi="Arial" w:cs="Arial"/>
          <w:spacing w:val="3"/>
        </w:rPr>
        <w:t xml:space="preserve"> </w:t>
      </w:r>
      <w:r w:rsidRPr="002800CD">
        <w:rPr>
          <w:rFonts w:ascii="Arial" w:hAnsi="Arial" w:cs="Arial"/>
        </w:rPr>
        <w:t>preenchido</w:t>
      </w:r>
      <w:r w:rsidRPr="002800CD">
        <w:rPr>
          <w:rFonts w:ascii="Arial" w:hAnsi="Arial" w:cs="Arial"/>
          <w:spacing w:val="3"/>
        </w:rPr>
        <w:t xml:space="preserve"> </w:t>
      </w:r>
      <w:r w:rsidRPr="002800CD">
        <w:rPr>
          <w:rFonts w:ascii="Arial" w:hAnsi="Arial" w:cs="Arial"/>
        </w:rPr>
        <w:t>pela</w:t>
      </w:r>
      <w:r w:rsidRPr="002800CD">
        <w:rPr>
          <w:rFonts w:ascii="Arial" w:hAnsi="Arial" w:cs="Arial"/>
          <w:spacing w:val="3"/>
        </w:rPr>
        <w:t xml:space="preserve"> </w:t>
      </w:r>
      <w:r w:rsidRPr="002800CD">
        <w:rPr>
          <w:rFonts w:ascii="Arial" w:hAnsi="Arial" w:cs="Arial"/>
        </w:rPr>
        <w:t>Secretaria</w:t>
      </w:r>
      <w:r w:rsidRPr="002800CD">
        <w:rPr>
          <w:rFonts w:ascii="Arial" w:hAnsi="Arial" w:cs="Arial"/>
          <w:spacing w:val="2"/>
        </w:rPr>
        <w:t xml:space="preserve"> </w:t>
      </w:r>
      <w:r w:rsidRPr="002800CD">
        <w:rPr>
          <w:rFonts w:ascii="Arial" w:hAnsi="Arial" w:cs="Arial"/>
        </w:rPr>
        <w:t>Demandante)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021"/>
        <w:gridCol w:w="822"/>
        <w:gridCol w:w="850"/>
        <w:gridCol w:w="851"/>
        <w:gridCol w:w="850"/>
        <w:gridCol w:w="851"/>
        <w:gridCol w:w="1021"/>
        <w:gridCol w:w="1021"/>
        <w:gridCol w:w="1643"/>
        <w:gridCol w:w="1560"/>
        <w:gridCol w:w="2551"/>
        <w:gridCol w:w="1021"/>
      </w:tblGrid>
      <w:tr w:rsidR="00BB5FA8" w:rsidRPr="002800CD" w14:paraId="00D26143" w14:textId="77777777" w:rsidTr="00BB5FA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B5B29D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91FD64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B29C53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Qtde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24026E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1 (R$)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7E0D8E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2 (R$)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DAC106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3 (R$)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2BE51C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4 (R$)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014C99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5 (R$)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E452DC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 xml:space="preserve">Preço médio </w:t>
            </w:r>
          </w:p>
          <w:p w14:paraId="564BB47C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unitário</w:t>
            </w:r>
            <w:proofErr w:type="gramEnd"/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  <w:p w14:paraId="3157EED6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(B+ ...F/5) (R$) I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724FE7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mínimo aceitável, 60% do médio unitário (G*60%) (R$) 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700152" w14:textId="7823C745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máximo aceitável, 130% do médio unit</w:t>
            </w: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á</w:t>
            </w: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rio (G*130%) (R$) III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EF8DAB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de Referência Unitário (novo preço médio unitário após a eliminação dos preços abaixo de 60% e ou acima de 130% do preço médio (R$) IV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1A9BA7" w14:textId="77777777" w:rsidR="00BB5FA8" w:rsidRPr="00BB5FA8" w:rsidRDefault="00BB5FA8" w:rsidP="00CD6CE0">
            <w:pPr>
              <w:spacing w:after="0" w:line="360" w:lineRule="auto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de Referê</w:t>
            </w: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BB5FA8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cia Total (J*A)</w:t>
            </w:r>
          </w:p>
        </w:tc>
      </w:tr>
      <w:tr w:rsidR="00BB5FA8" w:rsidRPr="002800CD" w14:paraId="48D333B9" w14:textId="77777777" w:rsidTr="00BB5FA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EA0A1A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925B38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Material 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C2352B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7E8F31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4847C8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F69C99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E2645C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3101E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9,00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22C4A5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9,00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DEE3F4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5,40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DBE4B3" w14:textId="1F3091D1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11,70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E197CC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8,25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892EC0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115,50</w:t>
            </w:r>
          </w:p>
        </w:tc>
      </w:tr>
      <w:tr w:rsidR="00BB5FA8" w:rsidRPr="002800CD" w14:paraId="5724BE90" w14:textId="77777777" w:rsidTr="00BB5FA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740DFB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4944DB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Material 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E343E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B0AD31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F0F41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48,00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D0CE2D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54,00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827A8C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70,00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A443C6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51,50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C8C098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54,70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9173DD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32,82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16CDAA" w14:textId="0DA76152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71,11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DCA736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54,70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077BCA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273,50</w:t>
            </w:r>
          </w:p>
        </w:tc>
      </w:tr>
      <w:tr w:rsidR="00BB5FA8" w:rsidRPr="002800CD" w14:paraId="3664D940" w14:textId="77777777" w:rsidTr="00BB5FA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AF6D69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05197A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Material 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AF5056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A9C61C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221C55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A59B88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4C822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29F286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9EF2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685102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F88926" w14:textId="546D611B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B26553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E5F7EB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8,00</w:t>
            </w:r>
          </w:p>
        </w:tc>
      </w:tr>
      <w:tr w:rsidR="00BB5FA8" w:rsidRPr="002800CD" w14:paraId="6171D08F" w14:textId="77777777" w:rsidTr="00BB5FA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EF2EC9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E2BA3F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Material 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0FEBF0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DB22FD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DA24B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BF7465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E12088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24,00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A9D314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24,30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137FA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18,86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151E41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11,32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3695BB" w14:textId="5BAB2D24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24,52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1AF2EA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21,08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E5B587" w14:textId="77777777" w:rsidR="00BB5FA8" w:rsidRPr="00BB5FA8" w:rsidRDefault="00BB5FA8" w:rsidP="00CD6CE0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BB5FA8">
              <w:rPr>
                <w:rFonts w:eastAsia="Times New Roman" w:cs="Arial"/>
                <w:sz w:val="16"/>
                <w:szCs w:val="16"/>
                <w:lang w:eastAsia="pt-BR"/>
              </w:rPr>
              <w:t>843,00</w:t>
            </w:r>
          </w:p>
        </w:tc>
      </w:tr>
    </w:tbl>
    <w:p w14:paraId="665AF9F4" w14:textId="77777777" w:rsidR="00F3691B" w:rsidRPr="002800CD" w:rsidRDefault="00F3691B" w:rsidP="00F3691B">
      <w:pPr>
        <w:pStyle w:val="Corpodetexto"/>
        <w:spacing w:line="360" w:lineRule="auto"/>
        <w:rPr>
          <w:rFonts w:ascii="Arial" w:hAnsi="Arial" w:cs="Arial"/>
        </w:rPr>
      </w:pPr>
    </w:p>
    <w:p w14:paraId="3A6840CD" w14:textId="7FC6864E" w:rsidR="00F3691B" w:rsidRPr="002800CD" w:rsidRDefault="00F3691B" w:rsidP="00FF3DCC">
      <w:pPr>
        <w:pStyle w:val="Corpodetexto"/>
        <w:spacing w:line="360" w:lineRule="auto"/>
        <w:jc w:val="center"/>
        <w:rPr>
          <w:rFonts w:ascii="Arial" w:hAnsi="Arial" w:cs="Arial"/>
          <w:shd w:val="clear" w:color="auto" w:fill="FFFFFF"/>
        </w:rPr>
      </w:pPr>
      <w:r w:rsidRPr="002800CD">
        <w:rPr>
          <w:rFonts w:ascii="Arial" w:hAnsi="Arial" w:cs="Arial"/>
          <w:shd w:val="clear" w:color="auto" w:fill="FFFFFF"/>
        </w:rPr>
        <w:t>I – o número de colunas, e a divisão pelo número de preços obtidos devem ser adequados a cada aquisição/ contratação.</w:t>
      </w:r>
      <w:r w:rsidRPr="002800CD">
        <w:rPr>
          <w:rFonts w:ascii="Arial" w:hAnsi="Arial" w:cs="Arial"/>
        </w:rPr>
        <w:br/>
      </w:r>
      <w:r w:rsidRPr="002800CD">
        <w:rPr>
          <w:rFonts w:ascii="Arial" w:hAnsi="Arial" w:cs="Arial"/>
        </w:rPr>
        <w:br/>
      </w:r>
      <w:r w:rsidRPr="002800CD">
        <w:rPr>
          <w:rFonts w:ascii="Arial" w:hAnsi="Arial" w:cs="Arial"/>
          <w:shd w:val="clear" w:color="auto" w:fill="FFFFFF"/>
        </w:rPr>
        <w:t>II – os preços situados abaixo destes preços devem ser eliminados.</w:t>
      </w:r>
      <w:r w:rsidRPr="002800CD">
        <w:rPr>
          <w:rFonts w:ascii="Arial" w:hAnsi="Arial" w:cs="Arial"/>
        </w:rPr>
        <w:br/>
      </w:r>
      <w:r w:rsidRPr="002800CD">
        <w:rPr>
          <w:rFonts w:ascii="Arial" w:hAnsi="Arial" w:cs="Arial"/>
        </w:rPr>
        <w:br/>
      </w:r>
      <w:r w:rsidRPr="002800CD">
        <w:rPr>
          <w:rFonts w:ascii="Arial" w:hAnsi="Arial" w:cs="Arial"/>
          <w:shd w:val="clear" w:color="auto" w:fill="FFFFFF"/>
        </w:rPr>
        <w:t>III – os preços situados acima destes preços devem ser eliminados.</w:t>
      </w:r>
      <w:r w:rsidRPr="002800CD">
        <w:rPr>
          <w:rFonts w:ascii="Arial" w:hAnsi="Arial" w:cs="Arial"/>
        </w:rPr>
        <w:br/>
      </w:r>
      <w:r w:rsidRPr="002800CD">
        <w:rPr>
          <w:rFonts w:ascii="Arial" w:hAnsi="Arial" w:cs="Arial"/>
        </w:rPr>
        <w:br/>
      </w:r>
      <w:r w:rsidRPr="002800CD">
        <w:rPr>
          <w:rFonts w:ascii="Arial" w:hAnsi="Arial" w:cs="Arial"/>
          <w:shd w:val="clear" w:color="auto" w:fill="FFFFFF"/>
        </w:rPr>
        <w:t>IV – caso não utilize a média aritmética para a obtenção do preço de referência, o demandante deve, além de justificar a utilização da mediana ou do menor preço, indicar na referida justificativa qual destes métodos utilizou.</w:t>
      </w:r>
      <w:r w:rsidRPr="002800CD">
        <w:rPr>
          <w:rFonts w:ascii="Arial" w:hAnsi="Arial" w:cs="Arial"/>
        </w:rPr>
        <w:br/>
      </w:r>
      <w:r w:rsidRPr="002800CD">
        <w:rPr>
          <w:rStyle w:val="titulo"/>
          <w:rFonts w:cs="Arial"/>
          <w:b/>
          <w:bCs/>
          <w:caps/>
          <w:shd w:val="clear" w:color="auto" w:fill="FFFFFF"/>
        </w:rPr>
        <w:lastRenderedPageBreak/>
        <w:t>ANEXO IV</w:t>
      </w:r>
      <w:r w:rsidRPr="002800CD">
        <w:rPr>
          <w:rFonts w:ascii="Arial" w:hAnsi="Arial" w:cs="Arial"/>
          <w:b/>
          <w:bCs/>
          <w:caps/>
          <w:shd w:val="clear" w:color="auto" w:fill="FFFFFF"/>
        </w:rPr>
        <w:br/>
      </w:r>
      <w:r w:rsidRPr="002800CD">
        <w:rPr>
          <w:rStyle w:val="titulo"/>
          <w:rFonts w:cs="Arial"/>
          <w:caps/>
          <w:shd w:val="clear" w:color="auto" w:fill="FFFFFF"/>
        </w:rPr>
        <w:t>TABELA DE FORMAÇÃO DO PREÇO - MODELO</w:t>
      </w:r>
      <w:r w:rsidRPr="002800CD">
        <w:rPr>
          <w:rFonts w:ascii="Arial" w:hAnsi="Arial" w:cs="Arial"/>
          <w:caps/>
          <w:shd w:val="clear" w:color="auto" w:fill="FFFFFF"/>
        </w:rPr>
        <w:br/>
      </w:r>
      <w:r w:rsidRPr="002800CD">
        <w:rPr>
          <w:rFonts w:ascii="Arial" w:hAnsi="Arial" w:cs="Arial"/>
          <w:shd w:val="clear" w:color="auto" w:fill="FFFFFF"/>
        </w:rPr>
        <w:t>(este documento é preenchido pela Secretaria Demandante)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312"/>
        <w:gridCol w:w="605"/>
        <w:gridCol w:w="785"/>
        <w:gridCol w:w="785"/>
        <w:gridCol w:w="785"/>
        <w:gridCol w:w="785"/>
        <w:gridCol w:w="785"/>
        <w:gridCol w:w="1280"/>
        <w:gridCol w:w="1779"/>
        <w:gridCol w:w="1831"/>
        <w:gridCol w:w="2733"/>
        <w:gridCol w:w="1059"/>
      </w:tblGrid>
      <w:tr w:rsidR="00BB4F80" w:rsidRPr="002800CD" w14:paraId="1C60339B" w14:textId="77777777" w:rsidTr="00CD6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934EA7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3D0128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Descrição material ou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6246FA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Qtde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49D0F0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1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E18B82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2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B1F209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3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9F2E31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4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BBEF5B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5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DA62EF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médio unitário (B+ ...F/5) (R$)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121B62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mínimo ace</w:t>
            </w: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i</w:t>
            </w: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tável, 60% do médio unitário (G*60%) (R$)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B126B1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máximo ace</w:t>
            </w: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i</w:t>
            </w: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tável, 130% do m</w:t>
            </w: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é</w:t>
            </w: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dio unitário (G*130%) (R$) III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262599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de Referência Unitário (novo preço médio unitário após a eliminação dos preços abaixo de 60% e ou acima de 130% do preço médio (R$) IV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7D3B7E" w14:textId="77777777" w:rsidR="00F3691B" w:rsidRPr="00FF3DCC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FF3DCC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Preço de Referência Total (J*A)</w:t>
            </w:r>
          </w:p>
        </w:tc>
      </w:tr>
      <w:tr w:rsidR="00BB4F80" w:rsidRPr="002800CD" w14:paraId="5765170F" w14:textId="77777777" w:rsidTr="00CD6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A88B3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  <w:r w:rsidRPr="002800CD">
              <w:rPr>
                <w:rFonts w:eastAsia="Times New Roman" w:cs="Arial"/>
                <w:sz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F08E06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855101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813826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541121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21D444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D8EDCC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2794B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7FD4DE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161394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F9E0D1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3299C6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4237D8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</w:tr>
      <w:tr w:rsidR="00BB4F80" w:rsidRPr="002800CD" w14:paraId="1D192C8A" w14:textId="77777777" w:rsidTr="00CD6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32802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  <w:r w:rsidRPr="002800CD">
              <w:rPr>
                <w:rFonts w:eastAsia="Times New Roman" w:cs="Arial"/>
                <w:sz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6A382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F7D7B3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1AD115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D3F169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E140BB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7D1BE1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A34753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F42B05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233FEC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582A29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563041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85DA6C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</w:tr>
      <w:tr w:rsidR="00BB4F80" w:rsidRPr="002800CD" w14:paraId="4EC995BF" w14:textId="77777777" w:rsidTr="00CD6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CE72A9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  <w:r w:rsidRPr="002800CD">
              <w:rPr>
                <w:rFonts w:eastAsia="Times New Roman" w:cs="Arial"/>
                <w:sz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11B701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A673A3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AEF8A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84E5BE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6E9F24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DBD7F5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F8AE77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49EA9E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BA6BA4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C04DEA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79F3F5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90D1B4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</w:tr>
      <w:tr w:rsidR="00BB4F80" w:rsidRPr="002800CD" w14:paraId="32102CAA" w14:textId="77777777" w:rsidTr="00CD6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82927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  <w:r w:rsidRPr="002800CD">
              <w:rPr>
                <w:rFonts w:eastAsia="Times New Roman" w:cs="Arial"/>
                <w:sz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388DA7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9F3DFF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1A4312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8BBE7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15B1AA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4DC4F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890088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E636FA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D7D8EE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AA0092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E4C046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B11219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</w:tr>
    </w:tbl>
    <w:p w14:paraId="318E3898" w14:textId="5C4C1D83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I – o número de colunas, e a divisão pelo número de preços obtidos devem ser adequados a cada aquisição/ contratação.</w:t>
      </w:r>
    </w:p>
    <w:p w14:paraId="381DF9F5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14:paraId="710B0491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II – os preços situados abaixo destes preços devem ser eliminados.</w:t>
      </w:r>
    </w:p>
    <w:p w14:paraId="4EBB2357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14:paraId="7C479366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III – os preços situados acima destes preços devem ser eliminados.</w:t>
      </w:r>
    </w:p>
    <w:p w14:paraId="60EEA53E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14:paraId="3E4618A9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IV – caso não utilize a média aritmética para a obtenção do preço de referência, o demandante deve, além de justificar a utilização da mediana ou do menor preço, indicar na referida justificativa qual destes métodos utilizou.</w:t>
      </w:r>
    </w:p>
    <w:p w14:paraId="6E4CB2FD" w14:textId="77777777" w:rsidR="00F3691B" w:rsidRPr="002800CD" w:rsidRDefault="00F3691B" w:rsidP="00F3691B">
      <w:pPr>
        <w:pStyle w:val="Corpodetexto"/>
        <w:spacing w:line="360" w:lineRule="auto"/>
        <w:jc w:val="center"/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</w:pPr>
      <w:r w:rsidRPr="002800CD"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  <w:lastRenderedPageBreak/>
        <w:t>ANEXO V</w:t>
      </w:r>
    </w:p>
    <w:p w14:paraId="0F7B8E92" w14:textId="77777777" w:rsidR="00F3691B" w:rsidRPr="002800CD" w:rsidRDefault="00F3691B" w:rsidP="00F3691B">
      <w:pPr>
        <w:pStyle w:val="Corpodetexto"/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Solicitação de Cotação de Preços</w:t>
      </w:r>
    </w:p>
    <w:p w14:paraId="121937DB" w14:textId="77777777" w:rsidR="00F3691B" w:rsidRPr="002800CD" w:rsidRDefault="00F3691B" w:rsidP="00F3691B">
      <w:pPr>
        <w:pStyle w:val="Corpodetexto"/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(este documento é preenchido pela Secretaria Demandante e enviado à empresa da qual se pretende obter cotação de preço)</w:t>
      </w:r>
    </w:p>
    <w:p w14:paraId="6C80849A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196C030E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Setor demandante Quatro Barras, data por extenso</w:t>
      </w:r>
    </w:p>
    <w:p w14:paraId="5FBDF458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Assunto: solicitação de cotação de preços</w:t>
      </w:r>
    </w:p>
    <w:p w14:paraId="1553C005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48FA3072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Para: razão social da empresa fornecedora</w:t>
      </w:r>
    </w:p>
    <w:p w14:paraId="41215AD5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Servimo-nos da presente para solicitar o envio até o dia ____/____/_____ de cotação de preços para o fornecimento dos materiais e/ou serviços relacionados no D</w:t>
      </w: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o</w:t>
      </w: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cumento de Apresentação de Cotação de Preços que segue em anexo à presente solicitação nas condições a seguir especificadas:</w:t>
      </w:r>
    </w:p>
    <w:p w14:paraId="37A679EB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089FEC5D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* O endereço de entrega para efeitos de formação de preços é (inserir o endereço de entrega completo, com rua, número, ponto de referência se necessário)</w:t>
      </w:r>
    </w:p>
    <w:p w14:paraId="7A3B63E7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* A presente consulta presta-se para formação de preço de referência.</w:t>
      </w:r>
    </w:p>
    <w:p w14:paraId="537496FE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* Tratando-se de dispensa de licitação, o fornecedor declara-se ciente de que a proposta tem validade de 6 (seis) meses e que se o procedimento licitatório restar deserto ou fracassado poderá, a critério da administração, ser convocado a apresentar documentos e cumprir a oferta, fornecendo o produto ao Município de Quatro Barras.</w:t>
      </w:r>
    </w:p>
    <w:p w14:paraId="3AD174B3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Atenciosamente, Nome completo / matrícula do servidor</w:t>
      </w:r>
    </w:p>
    <w:p w14:paraId="1076DC7C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caps/>
          <w:shd w:val="clear" w:color="auto" w:fill="FFFFFF"/>
          <w:lang w:eastAsia="pt-BR"/>
        </w:rPr>
      </w:pPr>
    </w:p>
    <w:p w14:paraId="3AF53247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caps/>
          <w:shd w:val="clear" w:color="auto" w:fill="FFFFFF"/>
          <w:lang w:eastAsia="pt-BR"/>
        </w:rPr>
      </w:pPr>
    </w:p>
    <w:p w14:paraId="6B968E3B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caps/>
          <w:shd w:val="clear" w:color="auto" w:fill="FFFFFF"/>
          <w:lang w:eastAsia="pt-BR"/>
        </w:rPr>
      </w:pPr>
    </w:p>
    <w:p w14:paraId="09DB4F5E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caps/>
          <w:shd w:val="clear" w:color="auto" w:fill="FFFFFF"/>
          <w:lang w:eastAsia="pt-BR"/>
        </w:rPr>
      </w:pPr>
    </w:p>
    <w:p w14:paraId="3D808C36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caps/>
          <w:shd w:val="clear" w:color="auto" w:fill="FFFFFF"/>
          <w:lang w:eastAsia="pt-BR"/>
        </w:rPr>
      </w:pPr>
    </w:p>
    <w:p w14:paraId="078FBCE7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caps/>
          <w:shd w:val="clear" w:color="auto" w:fill="FFFFFF"/>
          <w:lang w:eastAsia="pt-BR"/>
        </w:rPr>
      </w:pPr>
    </w:p>
    <w:p w14:paraId="304E8FC2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caps/>
          <w:shd w:val="clear" w:color="auto" w:fill="FFFFFF"/>
          <w:lang w:eastAsia="pt-BR"/>
        </w:rPr>
      </w:pPr>
    </w:p>
    <w:p w14:paraId="50EDD4E6" w14:textId="77777777" w:rsidR="00F3691B" w:rsidRPr="002800CD" w:rsidRDefault="00F3691B" w:rsidP="00F3691B">
      <w:pPr>
        <w:pStyle w:val="Corpodetexto"/>
        <w:spacing w:line="360" w:lineRule="auto"/>
        <w:jc w:val="center"/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</w:pPr>
      <w:r w:rsidRPr="002800CD"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  <w:t>ANEXO VI</w:t>
      </w:r>
    </w:p>
    <w:p w14:paraId="4F0D6A13" w14:textId="77777777" w:rsidR="00F3691B" w:rsidRPr="002800CD" w:rsidRDefault="00F3691B" w:rsidP="00F3691B">
      <w:pPr>
        <w:pStyle w:val="Corpodetexto"/>
        <w:spacing w:line="360" w:lineRule="auto"/>
        <w:jc w:val="center"/>
        <w:rPr>
          <w:rFonts w:ascii="Arial" w:eastAsia="Times New Roman" w:hAnsi="Arial" w:cs="Arial"/>
          <w:caps/>
          <w:shd w:val="clear" w:color="auto" w:fill="FFFFFF"/>
          <w:lang w:eastAsia="pt-BR"/>
        </w:rPr>
      </w:pPr>
      <w:r w:rsidRPr="002800CD">
        <w:rPr>
          <w:rFonts w:ascii="Arial" w:eastAsia="Times New Roman" w:hAnsi="Arial" w:cs="Arial"/>
          <w:caps/>
          <w:shd w:val="clear" w:color="auto" w:fill="FFFFFF"/>
          <w:lang w:eastAsia="pt-BR"/>
        </w:rPr>
        <w:t>MODELO DE APRESENTAÇÃO DE COTAÇÃO DE PREÇOS</w:t>
      </w:r>
    </w:p>
    <w:p w14:paraId="50AB31AB" w14:textId="77777777" w:rsidR="00F3691B" w:rsidRPr="002800CD" w:rsidRDefault="00F3691B" w:rsidP="00F3691B">
      <w:pPr>
        <w:pStyle w:val="Corpodetexto"/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(este modelo deve ser enviado à empresa que fornecerá a cotação de preço e deve ser preenchido por ela)</w:t>
      </w:r>
    </w:p>
    <w:p w14:paraId="529D53FF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78AC4688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Cotação de preços que faz a empresa __(nome da empresa)_______________, inscrita no CNPJ sob nº __________________ com sede __(endereço da empr</w:t>
      </w: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e</w:t>
      </w:r>
      <w:r w:rsidRPr="002800CD">
        <w:rPr>
          <w:rFonts w:ascii="Arial" w:eastAsia="Times New Roman" w:hAnsi="Arial" w:cs="Arial"/>
          <w:shd w:val="clear" w:color="auto" w:fill="FFFFFF"/>
          <w:lang w:eastAsia="pt-BR"/>
        </w:rPr>
        <w:t>sa)______________, conforme condições especificadas na Solicitação de Cotação de Preços, para o(s) material(ais) / serviço(s) a seguir especificados:</w:t>
      </w:r>
    </w:p>
    <w:p w14:paraId="041ADB00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</w:p>
    <w:tbl>
      <w:tblPr>
        <w:tblW w:w="14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439"/>
        <w:gridCol w:w="2268"/>
        <w:gridCol w:w="1559"/>
        <w:gridCol w:w="1417"/>
        <w:gridCol w:w="1701"/>
        <w:gridCol w:w="1701"/>
        <w:gridCol w:w="1418"/>
        <w:gridCol w:w="2551"/>
      </w:tblGrid>
      <w:tr w:rsidR="00F3691B" w:rsidRPr="002800CD" w14:paraId="31AC2B4E" w14:textId="77777777" w:rsidTr="00CD6CE0">
        <w:trPr>
          <w:trHeight w:val="52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5051C4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Item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5D799C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Descrição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0F325C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Unidade de Medida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0BC15A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 xml:space="preserve">Quantidade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054994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Exigências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E468DD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Preço unitário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97C5AB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Preço 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8713B9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Garantia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0CA1E8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  <w:r w:rsidRPr="002800CD">
              <w:rPr>
                <w:rFonts w:eastAsia="Times New Roman" w:cs="Arial"/>
                <w:b/>
                <w:bCs/>
                <w:sz w:val="20"/>
                <w:lang w:eastAsia="pt-BR"/>
              </w:rPr>
              <w:t>Observações</w:t>
            </w:r>
          </w:p>
        </w:tc>
      </w:tr>
      <w:tr w:rsidR="00F3691B" w:rsidRPr="002800CD" w14:paraId="72DBD80B" w14:textId="77777777" w:rsidTr="00CD6CE0">
        <w:trPr>
          <w:trHeight w:val="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062A00" w14:textId="77777777" w:rsidR="00F3691B" w:rsidRPr="002800CD" w:rsidRDefault="00F3691B" w:rsidP="00CD6CE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0"/>
                <w:lang w:eastAsia="pt-BR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861399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AAA700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D5A3B5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F6487F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47FFA4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26DF56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52DF41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4B8FE3" w14:textId="77777777" w:rsidR="00F3691B" w:rsidRPr="002800CD" w:rsidRDefault="00F3691B" w:rsidP="00CD6CE0">
            <w:pPr>
              <w:spacing w:after="0" w:line="360" w:lineRule="auto"/>
              <w:rPr>
                <w:rFonts w:eastAsia="Times New Roman" w:cs="Arial"/>
                <w:sz w:val="20"/>
                <w:lang w:eastAsia="pt-BR"/>
              </w:rPr>
            </w:pPr>
          </w:p>
        </w:tc>
      </w:tr>
    </w:tbl>
    <w:p w14:paraId="76FC235E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val="pt-BR" w:eastAsia="pt-BR"/>
        </w:rPr>
      </w:pPr>
      <w:r w:rsidRPr="002800CD">
        <w:rPr>
          <w:rFonts w:ascii="Arial" w:eastAsia="Times New Roman" w:hAnsi="Arial" w:cs="Arial"/>
          <w:lang w:val="pt-BR" w:eastAsia="pt-BR"/>
        </w:rPr>
        <w:br/>
      </w: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Declara a empresa que </w:t>
      </w:r>
      <w:proofErr w:type="gramStart"/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estão incluídos</w:t>
      </w:r>
      <w:proofErr w:type="gramEnd"/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 no(s) preço(s) da presente cotação, tributos, frete, seguros e quaisquer outros encargos e custos que incidam direta ou -indiretamente na comercialização do material/ prestação do serviço.</w:t>
      </w:r>
    </w:p>
    <w:p w14:paraId="41E5B347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val="pt-BR"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Prazo de entrega: até ________ dias</w:t>
      </w:r>
    </w:p>
    <w:p w14:paraId="241B7473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Telefone: () _______________ e-mail: ________________________</w:t>
      </w:r>
    </w:p>
    <w:p w14:paraId="4C4F2875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14:paraId="2B77B6F8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val="pt-BR" w:eastAsia="pt-BR"/>
        </w:rPr>
      </w:pPr>
      <w:r w:rsidRPr="002800CD">
        <w:rPr>
          <w:rFonts w:ascii="Arial" w:eastAsia="Times New Roman" w:hAnsi="Arial" w:cs="Arial"/>
          <w:lang w:val="pt-BR" w:eastAsia="pt-BR"/>
        </w:rPr>
        <w:t>___________________________</w:t>
      </w:r>
    </w:p>
    <w:p w14:paraId="2AB30D41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val="pt-BR" w:eastAsia="pt-BR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t>(Nome completo e assinatura do responsável pela elaboração da cotação de preços)</w:t>
      </w:r>
    </w:p>
    <w:p w14:paraId="32104331" w14:textId="77777777" w:rsidR="00F3691B" w:rsidRPr="002800CD" w:rsidRDefault="00F3691B" w:rsidP="00F3691B">
      <w:pPr>
        <w:pStyle w:val="Corpodetexto"/>
        <w:spacing w:line="360" w:lineRule="auto"/>
        <w:jc w:val="both"/>
        <w:rPr>
          <w:rFonts w:ascii="Arial" w:eastAsia="Times New Roman" w:hAnsi="Arial" w:cs="Arial"/>
          <w:lang w:val="pt-BR" w:eastAsia="pt-BR"/>
        </w:rPr>
      </w:pPr>
    </w:p>
    <w:p w14:paraId="2E4BC1C8" w14:textId="6F150480" w:rsidR="007A6E7D" w:rsidRPr="00CD51FC" w:rsidRDefault="00F3691B" w:rsidP="00FF3DCC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00CD">
        <w:rPr>
          <w:rFonts w:ascii="Arial" w:eastAsia="Times New Roman" w:hAnsi="Arial" w:cs="Arial"/>
          <w:shd w:val="clear" w:color="auto" w:fill="FFFFFF"/>
          <w:lang w:val="pt-BR" w:eastAsia="pt-BR"/>
        </w:rPr>
        <w:lastRenderedPageBreak/>
        <w:t>Cidade/Estado, data e ano.</w:t>
      </w:r>
    </w:p>
    <w:sectPr w:rsidR="007A6E7D" w:rsidRPr="00CD51FC" w:rsidSect="00BB4F80">
      <w:pgSz w:w="16838" w:h="11906" w:orient="landscape" w:code="9"/>
      <w:pgMar w:top="1134" w:right="851" w:bottom="1701" w:left="1134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8B5B1" w14:textId="77777777" w:rsidR="00710028" w:rsidRDefault="00710028" w:rsidP="00DE5D2F">
      <w:pPr>
        <w:spacing w:after="0" w:line="240" w:lineRule="auto"/>
      </w:pPr>
      <w:r>
        <w:separator/>
      </w:r>
    </w:p>
  </w:endnote>
  <w:endnote w:type="continuationSeparator" w:id="0">
    <w:p w14:paraId="61EB7A1A" w14:textId="77777777" w:rsidR="00710028" w:rsidRDefault="00710028" w:rsidP="00DE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9320E" w14:textId="77777777" w:rsidR="00ED5D12" w:rsidRPr="00B60AC6" w:rsidRDefault="00D17E80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D8DF5" w14:textId="77777777" w:rsidR="00710028" w:rsidRDefault="00710028" w:rsidP="00DE5D2F">
      <w:pPr>
        <w:spacing w:after="0" w:line="240" w:lineRule="auto"/>
      </w:pPr>
      <w:r>
        <w:separator/>
      </w:r>
    </w:p>
  </w:footnote>
  <w:footnote w:type="continuationSeparator" w:id="0">
    <w:p w14:paraId="1A2C0220" w14:textId="77777777" w:rsidR="00710028" w:rsidRDefault="00710028" w:rsidP="00DE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5F35B" w14:textId="77777777" w:rsidR="00750654" w:rsidRDefault="00710028">
    <w:pPr>
      <w:pStyle w:val="Cabealho"/>
    </w:pPr>
    <w:r>
      <w:rPr>
        <w:noProof/>
        <w:lang w:eastAsia="pt-BR"/>
      </w:rPr>
      <w:pict w14:anchorId="34F80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619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B5835" w14:textId="77777777" w:rsidR="00ED5D12" w:rsidRDefault="00710028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2A23B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516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7123CFAE" w14:textId="77777777" w:rsidR="00ED5D12" w:rsidRPr="00E1341E" w:rsidRDefault="00D17E80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05E32BAB" w14:textId="77777777" w:rsidR="00E1341E" w:rsidRDefault="00D17E80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770EF07F" w14:textId="77777777" w:rsidR="00ED5D12" w:rsidRPr="00E1341E" w:rsidRDefault="00D17E80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132D2CE1" w14:textId="77777777" w:rsidR="00ED5D12" w:rsidRDefault="00710028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471F6737" w14:textId="77777777" w:rsidR="00ED5D12" w:rsidRPr="001F04F2" w:rsidRDefault="00710028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EB399" w14:textId="77777777" w:rsidR="00750654" w:rsidRDefault="00710028">
    <w:pPr>
      <w:pStyle w:val="Cabealho"/>
    </w:pPr>
    <w:r>
      <w:rPr>
        <w:noProof/>
        <w:lang w:eastAsia="pt-BR"/>
      </w:rPr>
      <w:pict w14:anchorId="38244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721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7D4"/>
    <w:multiLevelType w:val="hybridMultilevel"/>
    <w:tmpl w:val="140C7838"/>
    <w:lvl w:ilvl="0" w:tplc="67CC5E7C">
      <w:start w:val="1"/>
      <w:numFmt w:val="upperRoman"/>
      <w:lvlText w:val="%1"/>
      <w:lvlJc w:val="left"/>
      <w:pPr>
        <w:ind w:left="218" w:hanging="122"/>
        <w:jc w:val="left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35D8248A">
      <w:numFmt w:val="bullet"/>
      <w:lvlText w:val="•"/>
      <w:lvlJc w:val="left"/>
      <w:pPr>
        <w:ind w:left="1099" w:hanging="122"/>
      </w:pPr>
      <w:rPr>
        <w:rFonts w:hint="default"/>
        <w:lang w:val="pt-PT" w:eastAsia="en-US" w:bidi="ar-SA"/>
      </w:rPr>
    </w:lvl>
    <w:lvl w:ilvl="2" w:tplc="479A38DA">
      <w:numFmt w:val="bullet"/>
      <w:lvlText w:val="•"/>
      <w:lvlJc w:val="left"/>
      <w:pPr>
        <w:ind w:left="1979" w:hanging="122"/>
      </w:pPr>
      <w:rPr>
        <w:rFonts w:hint="default"/>
        <w:lang w:val="pt-PT" w:eastAsia="en-US" w:bidi="ar-SA"/>
      </w:rPr>
    </w:lvl>
    <w:lvl w:ilvl="3" w:tplc="8988C1DE">
      <w:numFmt w:val="bullet"/>
      <w:lvlText w:val="•"/>
      <w:lvlJc w:val="left"/>
      <w:pPr>
        <w:ind w:left="2859" w:hanging="122"/>
      </w:pPr>
      <w:rPr>
        <w:rFonts w:hint="default"/>
        <w:lang w:val="pt-PT" w:eastAsia="en-US" w:bidi="ar-SA"/>
      </w:rPr>
    </w:lvl>
    <w:lvl w:ilvl="4" w:tplc="1CE87740">
      <w:numFmt w:val="bullet"/>
      <w:lvlText w:val="•"/>
      <w:lvlJc w:val="left"/>
      <w:pPr>
        <w:ind w:left="3739" w:hanging="122"/>
      </w:pPr>
      <w:rPr>
        <w:rFonts w:hint="default"/>
        <w:lang w:val="pt-PT" w:eastAsia="en-US" w:bidi="ar-SA"/>
      </w:rPr>
    </w:lvl>
    <w:lvl w:ilvl="5" w:tplc="593E36B8">
      <w:numFmt w:val="bullet"/>
      <w:lvlText w:val="•"/>
      <w:lvlJc w:val="left"/>
      <w:pPr>
        <w:ind w:left="4619" w:hanging="122"/>
      </w:pPr>
      <w:rPr>
        <w:rFonts w:hint="default"/>
        <w:lang w:val="pt-PT" w:eastAsia="en-US" w:bidi="ar-SA"/>
      </w:rPr>
    </w:lvl>
    <w:lvl w:ilvl="6" w:tplc="81A65A62">
      <w:numFmt w:val="bullet"/>
      <w:lvlText w:val="•"/>
      <w:lvlJc w:val="left"/>
      <w:pPr>
        <w:ind w:left="5499" w:hanging="122"/>
      </w:pPr>
      <w:rPr>
        <w:rFonts w:hint="default"/>
        <w:lang w:val="pt-PT" w:eastAsia="en-US" w:bidi="ar-SA"/>
      </w:rPr>
    </w:lvl>
    <w:lvl w:ilvl="7" w:tplc="BBB47B38">
      <w:numFmt w:val="bullet"/>
      <w:lvlText w:val="•"/>
      <w:lvlJc w:val="left"/>
      <w:pPr>
        <w:ind w:left="6379" w:hanging="122"/>
      </w:pPr>
      <w:rPr>
        <w:rFonts w:hint="default"/>
        <w:lang w:val="pt-PT" w:eastAsia="en-US" w:bidi="ar-SA"/>
      </w:rPr>
    </w:lvl>
    <w:lvl w:ilvl="8" w:tplc="70FC13E6">
      <w:numFmt w:val="bullet"/>
      <w:lvlText w:val="•"/>
      <w:lvlJc w:val="left"/>
      <w:pPr>
        <w:ind w:left="7259" w:hanging="122"/>
      </w:pPr>
      <w:rPr>
        <w:rFonts w:hint="default"/>
        <w:lang w:val="pt-PT" w:eastAsia="en-US" w:bidi="ar-SA"/>
      </w:rPr>
    </w:lvl>
  </w:abstractNum>
  <w:abstractNum w:abstractNumId="1">
    <w:nsid w:val="1FDC0090"/>
    <w:multiLevelType w:val="hybridMultilevel"/>
    <w:tmpl w:val="92B0DCCA"/>
    <w:lvl w:ilvl="0" w:tplc="E62A633A">
      <w:start w:val="1"/>
      <w:numFmt w:val="upperRoman"/>
      <w:lvlText w:val="%1"/>
      <w:lvlJc w:val="left"/>
      <w:pPr>
        <w:ind w:left="218" w:hanging="117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44CA8EFC">
      <w:numFmt w:val="bullet"/>
      <w:lvlText w:val="•"/>
      <w:lvlJc w:val="left"/>
      <w:pPr>
        <w:ind w:left="1099" w:hanging="117"/>
      </w:pPr>
      <w:rPr>
        <w:rFonts w:hint="default"/>
        <w:lang w:val="pt-PT" w:eastAsia="en-US" w:bidi="ar-SA"/>
      </w:rPr>
    </w:lvl>
    <w:lvl w:ilvl="2" w:tplc="03F4E1F0">
      <w:numFmt w:val="bullet"/>
      <w:lvlText w:val="•"/>
      <w:lvlJc w:val="left"/>
      <w:pPr>
        <w:ind w:left="1979" w:hanging="117"/>
      </w:pPr>
      <w:rPr>
        <w:rFonts w:hint="default"/>
        <w:lang w:val="pt-PT" w:eastAsia="en-US" w:bidi="ar-SA"/>
      </w:rPr>
    </w:lvl>
    <w:lvl w:ilvl="3" w:tplc="53DC8ED2">
      <w:numFmt w:val="bullet"/>
      <w:lvlText w:val="•"/>
      <w:lvlJc w:val="left"/>
      <w:pPr>
        <w:ind w:left="2859" w:hanging="117"/>
      </w:pPr>
      <w:rPr>
        <w:rFonts w:hint="default"/>
        <w:lang w:val="pt-PT" w:eastAsia="en-US" w:bidi="ar-SA"/>
      </w:rPr>
    </w:lvl>
    <w:lvl w:ilvl="4" w:tplc="B99870AE">
      <w:numFmt w:val="bullet"/>
      <w:lvlText w:val="•"/>
      <w:lvlJc w:val="left"/>
      <w:pPr>
        <w:ind w:left="3739" w:hanging="117"/>
      </w:pPr>
      <w:rPr>
        <w:rFonts w:hint="default"/>
        <w:lang w:val="pt-PT" w:eastAsia="en-US" w:bidi="ar-SA"/>
      </w:rPr>
    </w:lvl>
    <w:lvl w:ilvl="5" w:tplc="559E1C18">
      <w:numFmt w:val="bullet"/>
      <w:lvlText w:val="•"/>
      <w:lvlJc w:val="left"/>
      <w:pPr>
        <w:ind w:left="4619" w:hanging="117"/>
      </w:pPr>
      <w:rPr>
        <w:rFonts w:hint="default"/>
        <w:lang w:val="pt-PT" w:eastAsia="en-US" w:bidi="ar-SA"/>
      </w:rPr>
    </w:lvl>
    <w:lvl w:ilvl="6" w:tplc="05004280">
      <w:numFmt w:val="bullet"/>
      <w:lvlText w:val="•"/>
      <w:lvlJc w:val="left"/>
      <w:pPr>
        <w:ind w:left="5499" w:hanging="117"/>
      </w:pPr>
      <w:rPr>
        <w:rFonts w:hint="default"/>
        <w:lang w:val="pt-PT" w:eastAsia="en-US" w:bidi="ar-SA"/>
      </w:rPr>
    </w:lvl>
    <w:lvl w:ilvl="7" w:tplc="B91A9092">
      <w:numFmt w:val="bullet"/>
      <w:lvlText w:val="•"/>
      <w:lvlJc w:val="left"/>
      <w:pPr>
        <w:ind w:left="6379" w:hanging="117"/>
      </w:pPr>
      <w:rPr>
        <w:rFonts w:hint="default"/>
        <w:lang w:val="pt-PT" w:eastAsia="en-US" w:bidi="ar-SA"/>
      </w:rPr>
    </w:lvl>
    <w:lvl w:ilvl="8" w:tplc="B09CC468">
      <w:numFmt w:val="bullet"/>
      <w:lvlText w:val="•"/>
      <w:lvlJc w:val="left"/>
      <w:pPr>
        <w:ind w:left="7259" w:hanging="117"/>
      </w:pPr>
      <w:rPr>
        <w:rFonts w:hint="default"/>
        <w:lang w:val="pt-PT" w:eastAsia="en-US" w:bidi="ar-SA"/>
      </w:rPr>
    </w:lvl>
  </w:abstractNum>
  <w:abstractNum w:abstractNumId="2">
    <w:nsid w:val="3020699F"/>
    <w:multiLevelType w:val="hybridMultilevel"/>
    <w:tmpl w:val="B08EE6E8"/>
    <w:lvl w:ilvl="0" w:tplc="045C7F76">
      <w:start w:val="5"/>
      <w:numFmt w:val="upperRoman"/>
      <w:lvlText w:val="%1"/>
      <w:lvlJc w:val="left"/>
      <w:pPr>
        <w:ind w:left="715" w:hanging="161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303CE7E0">
      <w:numFmt w:val="bullet"/>
      <w:lvlText w:val="•"/>
      <w:lvlJc w:val="left"/>
      <w:pPr>
        <w:ind w:left="1549" w:hanging="161"/>
      </w:pPr>
      <w:rPr>
        <w:rFonts w:hint="default"/>
        <w:lang w:val="pt-PT" w:eastAsia="en-US" w:bidi="ar-SA"/>
      </w:rPr>
    </w:lvl>
    <w:lvl w:ilvl="2" w:tplc="26FAC63E">
      <w:numFmt w:val="bullet"/>
      <w:lvlText w:val="•"/>
      <w:lvlJc w:val="left"/>
      <w:pPr>
        <w:ind w:left="2379" w:hanging="161"/>
      </w:pPr>
      <w:rPr>
        <w:rFonts w:hint="default"/>
        <w:lang w:val="pt-PT" w:eastAsia="en-US" w:bidi="ar-SA"/>
      </w:rPr>
    </w:lvl>
    <w:lvl w:ilvl="3" w:tplc="B1DE29E4">
      <w:numFmt w:val="bullet"/>
      <w:lvlText w:val="•"/>
      <w:lvlJc w:val="left"/>
      <w:pPr>
        <w:ind w:left="3209" w:hanging="161"/>
      </w:pPr>
      <w:rPr>
        <w:rFonts w:hint="default"/>
        <w:lang w:val="pt-PT" w:eastAsia="en-US" w:bidi="ar-SA"/>
      </w:rPr>
    </w:lvl>
    <w:lvl w:ilvl="4" w:tplc="8A14C0F8">
      <w:numFmt w:val="bullet"/>
      <w:lvlText w:val="•"/>
      <w:lvlJc w:val="left"/>
      <w:pPr>
        <w:ind w:left="4039" w:hanging="161"/>
      </w:pPr>
      <w:rPr>
        <w:rFonts w:hint="default"/>
        <w:lang w:val="pt-PT" w:eastAsia="en-US" w:bidi="ar-SA"/>
      </w:rPr>
    </w:lvl>
    <w:lvl w:ilvl="5" w:tplc="807A580A">
      <w:numFmt w:val="bullet"/>
      <w:lvlText w:val="•"/>
      <w:lvlJc w:val="left"/>
      <w:pPr>
        <w:ind w:left="4869" w:hanging="161"/>
      </w:pPr>
      <w:rPr>
        <w:rFonts w:hint="default"/>
        <w:lang w:val="pt-PT" w:eastAsia="en-US" w:bidi="ar-SA"/>
      </w:rPr>
    </w:lvl>
    <w:lvl w:ilvl="6" w:tplc="FEB4F3FE">
      <w:numFmt w:val="bullet"/>
      <w:lvlText w:val="•"/>
      <w:lvlJc w:val="left"/>
      <w:pPr>
        <w:ind w:left="5699" w:hanging="161"/>
      </w:pPr>
      <w:rPr>
        <w:rFonts w:hint="default"/>
        <w:lang w:val="pt-PT" w:eastAsia="en-US" w:bidi="ar-SA"/>
      </w:rPr>
    </w:lvl>
    <w:lvl w:ilvl="7" w:tplc="212E3C06">
      <w:numFmt w:val="bullet"/>
      <w:lvlText w:val="•"/>
      <w:lvlJc w:val="left"/>
      <w:pPr>
        <w:ind w:left="6529" w:hanging="161"/>
      </w:pPr>
      <w:rPr>
        <w:rFonts w:hint="default"/>
        <w:lang w:val="pt-PT" w:eastAsia="en-US" w:bidi="ar-SA"/>
      </w:rPr>
    </w:lvl>
    <w:lvl w:ilvl="8" w:tplc="1D746876">
      <w:numFmt w:val="bullet"/>
      <w:lvlText w:val="•"/>
      <w:lvlJc w:val="left"/>
      <w:pPr>
        <w:ind w:left="7359" w:hanging="161"/>
      </w:pPr>
      <w:rPr>
        <w:rFonts w:hint="default"/>
        <w:lang w:val="pt-PT" w:eastAsia="en-US" w:bidi="ar-SA"/>
      </w:rPr>
    </w:lvl>
  </w:abstractNum>
  <w:abstractNum w:abstractNumId="3">
    <w:nsid w:val="30D51684"/>
    <w:multiLevelType w:val="hybridMultilevel"/>
    <w:tmpl w:val="052E275C"/>
    <w:lvl w:ilvl="0" w:tplc="672C5C8C">
      <w:start w:val="1"/>
      <w:numFmt w:val="upperRoman"/>
      <w:lvlText w:val="%1"/>
      <w:lvlJc w:val="left"/>
      <w:pPr>
        <w:ind w:left="218" w:hanging="118"/>
        <w:jc w:val="left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B9FC6B6C">
      <w:numFmt w:val="bullet"/>
      <w:lvlText w:val="•"/>
      <w:lvlJc w:val="left"/>
      <w:pPr>
        <w:ind w:left="1099" w:hanging="118"/>
      </w:pPr>
      <w:rPr>
        <w:rFonts w:hint="default"/>
        <w:lang w:val="pt-PT" w:eastAsia="en-US" w:bidi="ar-SA"/>
      </w:rPr>
    </w:lvl>
    <w:lvl w:ilvl="2" w:tplc="64CA2EA0">
      <w:numFmt w:val="bullet"/>
      <w:lvlText w:val="•"/>
      <w:lvlJc w:val="left"/>
      <w:pPr>
        <w:ind w:left="1979" w:hanging="118"/>
      </w:pPr>
      <w:rPr>
        <w:rFonts w:hint="default"/>
        <w:lang w:val="pt-PT" w:eastAsia="en-US" w:bidi="ar-SA"/>
      </w:rPr>
    </w:lvl>
    <w:lvl w:ilvl="3" w:tplc="1B02954C">
      <w:numFmt w:val="bullet"/>
      <w:lvlText w:val="•"/>
      <w:lvlJc w:val="left"/>
      <w:pPr>
        <w:ind w:left="2859" w:hanging="118"/>
      </w:pPr>
      <w:rPr>
        <w:rFonts w:hint="default"/>
        <w:lang w:val="pt-PT" w:eastAsia="en-US" w:bidi="ar-SA"/>
      </w:rPr>
    </w:lvl>
    <w:lvl w:ilvl="4" w:tplc="09043D46">
      <w:numFmt w:val="bullet"/>
      <w:lvlText w:val="•"/>
      <w:lvlJc w:val="left"/>
      <w:pPr>
        <w:ind w:left="3739" w:hanging="118"/>
      </w:pPr>
      <w:rPr>
        <w:rFonts w:hint="default"/>
        <w:lang w:val="pt-PT" w:eastAsia="en-US" w:bidi="ar-SA"/>
      </w:rPr>
    </w:lvl>
    <w:lvl w:ilvl="5" w:tplc="0666F2D6">
      <w:numFmt w:val="bullet"/>
      <w:lvlText w:val="•"/>
      <w:lvlJc w:val="left"/>
      <w:pPr>
        <w:ind w:left="4619" w:hanging="118"/>
      </w:pPr>
      <w:rPr>
        <w:rFonts w:hint="default"/>
        <w:lang w:val="pt-PT" w:eastAsia="en-US" w:bidi="ar-SA"/>
      </w:rPr>
    </w:lvl>
    <w:lvl w:ilvl="6" w:tplc="B336C210">
      <w:numFmt w:val="bullet"/>
      <w:lvlText w:val="•"/>
      <w:lvlJc w:val="left"/>
      <w:pPr>
        <w:ind w:left="5499" w:hanging="118"/>
      </w:pPr>
      <w:rPr>
        <w:rFonts w:hint="default"/>
        <w:lang w:val="pt-PT" w:eastAsia="en-US" w:bidi="ar-SA"/>
      </w:rPr>
    </w:lvl>
    <w:lvl w:ilvl="7" w:tplc="87F2E638">
      <w:numFmt w:val="bullet"/>
      <w:lvlText w:val="•"/>
      <w:lvlJc w:val="left"/>
      <w:pPr>
        <w:ind w:left="6379" w:hanging="118"/>
      </w:pPr>
      <w:rPr>
        <w:rFonts w:hint="default"/>
        <w:lang w:val="pt-PT" w:eastAsia="en-US" w:bidi="ar-SA"/>
      </w:rPr>
    </w:lvl>
    <w:lvl w:ilvl="8" w:tplc="A8D4477A">
      <w:numFmt w:val="bullet"/>
      <w:lvlText w:val="•"/>
      <w:lvlJc w:val="left"/>
      <w:pPr>
        <w:ind w:left="7259" w:hanging="118"/>
      </w:pPr>
      <w:rPr>
        <w:rFonts w:hint="default"/>
        <w:lang w:val="pt-PT" w:eastAsia="en-US" w:bidi="ar-SA"/>
      </w:rPr>
    </w:lvl>
  </w:abstractNum>
  <w:abstractNum w:abstractNumId="4">
    <w:nsid w:val="34CE018D"/>
    <w:multiLevelType w:val="hybridMultilevel"/>
    <w:tmpl w:val="350C6776"/>
    <w:lvl w:ilvl="0" w:tplc="B8423910">
      <w:start w:val="3"/>
      <w:numFmt w:val="upperRoman"/>
      <w:lvlText w:val="%1"/>
      <w:lvlJc w:val="left"/>
      <w:pPr>
        <w:ind w:left="753" w:hanging="199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822A0240">
      <w:numFmt w:val="bullet"/>
      <w:lvlText w:val="•"/>
      <w:lvlJc w:val="left"/>
      <w:pPr>
        <w:ind w:left="1585" w:hanging="199"/>
      </w:pPr>
      <w:rPr>
        <w:rFonts w:hint="default"/>
        <w:lang w:val="pt-PT" w:eastAsia="en-US" w:bidi="ar-SA"/>
      </w:rPr>
    </w:lvl>
    <w:lvl w:ilvl="2" w:tplc="D1A89D98">
      <w:numFmt w:val="bullet"/>
      <w:lvlText w:val="•"/>
      <w:lvlJc w:val="left"/>
      <w:pPr>
        <w:ind w:left="2411" w:hanging="199"/>
      </w:pPr>
      <w:rPr>
        <w:rFonts w:hint="default"/>
        <w:lang w:val="pt-PT" w:eastAsia="en-US" w:bidi="ar-SA"/>
      </w:rPr>
    </w:lvl>
    <w:lvl w:ilvl="3" w:tplc="6A581B02">
      <w:numFmt w:val="bullet"/>
      <w:lvlText w:val="•"/>
      <w:lvlJc w:val="left"/>
      <w:pPr>
        <w:ind w:left="3237" w:hanging="199"/>
      </w:pPr>
      <w:rPr>
        <w:rFonts w:hint="default"/>
        <w:lang w:val="pt-PT" w:eastAsia="en-US" w:bidi="ar-SA"/>
      </w:rPr>
    </w:lvl>
    <w:lvl w:ilvl="4" w:tplc="7BF019BE">
      <w:numFmt w:val="bullet"/>
      <w:lvlText w:val="•"/>
      <w:lvlJc w:val="left"/>
      <w:pPr>
        <w:ind w:left="4063" w:hanging="199"/>
      </w:pPr>
      <w:rPr>
        <w:rFonts w:hint="default"/>
        <w:lang w:val="pt-PT" w:eastAsia="en-US" w:bidi="ar-SA"/>
      </w:rPr>
    </w:lvl>
    <w:lvl w:ilvl="5" w:tplc="06880404">
      <w:numFmt w:val="bullet"/>
      <w:lvlText w:val="•"/>
      <w:lvlJc w:val="left"/>
      <w:pPr>
        <w:ind w:left="4889" w:hanging="199"/>
      </w:pPr>
      <w:rPr>
        <w:rFonts w:hint="default"/>
        <w:lang w:val="pt-PT" w:eastAsia="en-US" w:bidi="ar-SA"/>
      </w:rPr>
    </w:lvl>
    <w:lvl w:ilvl="6" w:tplc="7CD2F4C6">
      <w:numFmt w:val="bullet"/>
      <w:lvlText w:val="•"/>
      <w:lvlJc w:val="left"/>
      <w:pPr>
        <w:ind w:left="5715" w:hanging="199"/>
      </w:pPr>
      <w:rPr>
        <w:rFonts w:hint="default"/>
        <w:lang w:val="pt-PT" w:eastAsia="en-US" w:bidi="ar-SA"/>
      </w:rPr>
    </w:lvl>
    <w:lvl w:ilvl="7" w:tplc="D9ECE9EE">
      <w:numFmt w:val="bullet"/>
      <w:lvlText w:val="•"/>
      <w:lvlJc w:val="left"/>
      <w:pPr>
        <w:ind w:left="6541" w:hanging="199"/>
      </w:pPr>
      <w:rPr>
        <w:rFonts w:hint="default"/>
        <w:lang w:val="pt-PT" w:eastAsia="en-US" w:bidi="ar-SA"/>
      </w:rPr>
    </w:lvl>
    <w:lvl w:ilvl="8" w:tplc="133054B8">
      <w:numFmt w:val="bullet"/>
      <w:lvlText w:val="•"/>
      <w:lvlJc w:val="left"/>
      <w:pPr>
        <w:ind w:left="7367" w:hanging="199"/>
      </w:pPr>
      <w:rPr>
        <w:rFonts w:hint="default"/>
        <w:lang w:val="pt-PT" w:eastAsia="en-US" w:bidi="ar-SA"/>
      </w:rPr>
    </w:lvl>
  </w:abstractNum>
  <w:abstractNum w:abstractNumId="5">
    <w:nsid w:val="38304455"/>
    <w:multiLevelType w:val="hybridMultilevel"/>
    <w:tmpl w:val="570A8A7A"/>
    <w:lvl w:ilvl="0" w:tplc="FBB02CDC">
      <w:start w:val="1"/>
      <w:numFmt w:val="upperRoman"/>
      <w:lvlText w:val="%1"/>
      <w:lvlJc w:val="left"/>
      <w:pPr>
        <w:ind w:left="218" w:hanging="112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72E89224">
      <w:numFmt w:val="bullet"/>
      <w:lvlText w:val="•"/>
      <w:lvlJc w:val="left"/>
      <w:pPr>
        <w:ind w:left="1099" w:hanging="112"/>
      </w:pPr>
      <w:rPr>
        <w:rFonts w:hint="default"/>
        <w:lang w:val="pt-PT" w:eastAsia="en-US" w:bidi="ar-SA"/>
      </w:rPr>
    </w:lvl>
    <w:lvl w:ilvl="2" w:tplc="06DA2CEA">
      <w:numFmt w:val="bullet"/>
      <w:lvlText w:val="•"/>
      <w:lvlJc w:val="left"/>
      <w:pPr>
        <w:ind w:left="1979" w:hanging="112"/>
      </w:pPr>
      <w:rPr>
        <w:rFonts w:hint="default"/>
        <w:lang w:val="pt-PT" w:eastAsia="en-US" w:bidi="ar-SA"/>
      </w:rPr>
    </w:lvl>
    <w:lvl w:ilvl="3" w:tplc="80B88A6E">
      <w:numFmt w:val="bullet"/>
      <w:lvlText w:val="•"/>
      <w:lvlJc w:val="left"/>
      <w:pPr>
        <w:ind w:left="2859" w:hanging="112"/>
      </w:pPr>
      <w:rPr>
        <w:rFonts w:hint="default"/>
        <w:lang w:val="pt-PT" w:eastAsia="en-US" w:bidi="ar-SA"/>
      </w:rPr>
    </w:lvl>
    <w:lvl w:ilvl="4" w:tplc="1C3A2BDA">
      <w:numFmt w:val="bullet"/>
      <w:lvlText w:val="•"/>
      <w:lvlJc w:val="left"/>
      <w:pPr>
        <w:ind w:left="3739" w:hanging="112"/>
      </w:pPr>
      <w:rPr>
        <w:rFonts w:hint="default"/>
        <w:lang w:val="pt-PT" w:eastAsia="en-US" w:bidi="ar-SA"/>
      </w:rPr>
    </w:lvl>
    <w:lvl w:ilvl="5" w:tplc="BCD00A48">
      <w:numFmt w:val="bullet"/>
      <w:lvlText w:val="•"/>
      <w:lvlJc w:val="left"/>
      <w:pPr>
        <w:ind w:left="4619" w:hanging="112"/>
      </w:pPr>
      <w:rPr>
        <w:rFonts w:hint="default"/>
        <w:lang w:val="pt-PT" w:eastAsia="en-US" w:bidi="ar-SA"/>
      </w:rPr>
    </w:lvl>
    <w:lvl w:ilvl="6" w:tplc="C6484E60">
      <w:numFmt w:val="bullet"/>
      <w:lvlText w:val="•"/>
      <w:lvlJc w:val="left"/>
      <w:pPr>
        <w:ind w:left="5499" w:hanging="112"/>
      </w:pPr>
      <w:rPr>
        <w:rFonts w:hint="default"/>
        <w:lang w:val="pt-PT" w:eastAsia="en-US" w:bidi="ar-SA"/>
      </w:rPr>
    </w:lvl>
    <w:lvl w:ilvl="7" w:tplc="462437B8">
      <w:numFmt w:val="bullet"/>
      <w:lvlText w:val="•"/>
      <w:lvlJc w:val="left"/>
      <w:pPr>
        <w:ind w:left="6379" w:hanging="112"/>
      </w:pPr>
      <w:rPr>
        <w:rFonts w:hint="default"/>
        <w:lang w:val="pt-PT" w:eastAsia="en-US" w:bidi="ar-SA"/>
      </w:rPr>
    </w:lvl>
    <w:lvl w:ilvl="8" w:tplc="F4BEBD72">
      <w:numFmt w:val="bullet"/>
      <w:lvlText w:val="•"/>
      <w:lvlJc w:val="left"/>
      <w:pPr>
        <w:ind w:left="7259" w:hanging="112"/>
      </w:pPr>
      <w:rPr>
        <w:rFonts w:hint="default"/>
        <w:lang w:val="pt-PT" w:eastAsia="en-US" w:bidi="ar-SA"/>
      </w:rPr>
    </w:lvl>
  </w:abstractNum>
  <w:abstractNum w:abstractNumId="6">
    <w:nsid w:val="406E07C1"/>
    <w:multiLevelType w:val="hybridMultilevel"/>
    <w:tmpl w:val="62CA3AF0"/>
    <w:lvl w:ilvl="0" w:tplc="5748CD3C">
      <w:numFmt w:val="bullet"/>
      <w:lvlText w:val="*"/>
      <w:lvlJc w:val="left"/>
      <w:pPr>
        <w:ind w:left="218" w:hanging="158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264209E4">
      <w:numFmt w:val="bullet"/>
      <w:lvlText w:val="•"/>
      <w:lvlJc w:val="left"/>
      <w:pPr>
        <w:ind w:left="1099" w:hanging="158"/>
      </w:pPr>
      <w:rPr>
        <w:rFonts w:hint="default"/>
        <w:lang w:val="pt-PT" w:eastAsia="en-US" w:bidi="ar-SA"/>
      </w:rPr>
    </w:lvl>
    <w:lvl w:ilvl="2" w:tplc="D52EC416">
      <w:numFmt w:val="bullet"/>
      <w:lvlText w:val="•"/>
      <w:lvlJc w:val="left"/>
      <w:pPr>
        <w:ind w:left="1979" w:hanging="158"/>
      </w:pPr>
      <w:rPr>
        <w:rFonts w:hint="default"/>
        <w:lang w:val="pt-PT" w:eastAsia="en-US" w:bidi="ar-SA"/>
      </w:rPr>
    </w:lvl>
    <w:lvl w:ilvl="3" w:tplc="193C6B6A">
      <w:numFmt w:val="bullet"/>
      <w:lvlText w:val="•"/>
      <w:lvlJc w:val="left"/>
      <w:pPr>
        <w:ind w:left="2859" w:hanging="158"/>
      </w:pPr>
      <w:rPr>
        <w:rFonts w:hint="default"/>
        <w:lang w:val="pt-PT" w:eastAsia="en-US" w:bidi="ar-SA"/>
      </w:rPr>
    </w:lvl>
    <w:lvl w:ilvl="4" w:tplc="37589934">
      <w:numFmt w:val="bullet"/>
      <w:lvlText w:val="•"/>
      <w:lvlJc w:val="left"/>
      <w:pPr>
        <w:ind w:left="3739" w:hanging="158"/>
      </w:pPr>
      <w:rPr>
        <w:rFonts w:hint="default"/>
        <w:lang w:val="pt-PT" w:eastAsia="en-US" w:bidi="ar-SA"/>
      </w:rPr>
    </w:lvl>
    <w:lvl w:ilvl="5" w:tplc="FA1E13B4">
      <w:numFmt w:val="bullet"/>
      <w:lvlText w:val="•"/>
      <w:lvlJc w:val="left"/>
      <w:pPr>
        <w:ind w:left="4619" w:hanging="158"/>
      </w:pPr>
      <w:rPr>
        <w:rFonts w:hint="default"/>
        <w:lang w:val="pt-PT" w:eastAsia="en-US" w:bidi="ar-SA"/>
      </w:rPr>
    </w:lvl>
    <w:lvl w:ilvl="6" w:tplc="3A4AB5D6">
      <w:numFmt w:val="bullet"/>
      <w:lvlText w:val="•"/>
      <w:lvlJc w:val="left"/>
      <w:pPr>
        <w:ind w:left="5499" w:hanging="158"/>
      </w:pPr>
      <w:rPr>
        <w:rFonts w:hint="default"/>
        <w:lang w:val="pt-PT" w:eastAsia="en-US" w:bidi="ar-SA"/>
      </w:rPr>
    </w:lvl>
    <w:lvl w:ilvl="7" w:tplc="60F2C2CE">
      <w:numFmt w:val="bullet"/>
      <w:lvlText w:val="•"/>
      <w:lvlJc w:val="left"/>
      <w:pPr>
        <w:ind w:left="6379" w:hanging="158"/>
      </w:pPr>
      <w:rPr>
        <w:rFonts w:hint="default"/>
        <w:lang w:val="pt-PT" w:eastAsia="en-US" w:bidi="ar-SA"/>
      </w:rPr>
    </w:lvl>
    <w:lvl w:ilvl="8" w:tplc="D84C8990">
      <w:numFmt w:val="bullet"/>
      <w:lvlText w:val="•"/>
      <w:lvlJc w:val="left"/>
      <w:pPr>
        <w:ind w:left="7259" w:hanging="158"/>
      </w:pPr>
      <w:rPr>
        <w:rFonts w:hint="default"/>
        <w:lang w:val="pt-PT" w:eastAsia="en-US" w:bidi="ar-SA"/>
      </w:rPr>
    </w:lvl>
  </w:abstractNum>
  <w:abstractNum w:abstractNumId="7">
    <w:nsid w:val="4D9A553A"/>
    <w:multiLevelType w:val="hybridMultilevel"/>
    <w:tmpl w:val="AC3AD3D8"/>
    <w:lvl w:ilvl="0" w:tplc="9098A536">
      <w:start w:val="1"/>
      <w:numFmt w:val="upperRoman"/>
      <w:lvlText w:val="%1"/>
      <w:lvlJc w:val="left"/>
      <w:pPr>
        <w:ind w:left="218" w:hanging="116"/>
        <w:jc w:val="left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8BB642D6">
      <w:numFmt w:val="bullet"/>
      <w:lvlText w:val="•"/>
      <w:lvlJc w:val="left"/>
      <w:pPr>
        <w:ind w:left="1099" w:hanging="116"/>
      </w:pPr>
      <w:rPr>
        <w:rFonts w:hint="default"/>
        <w:lang w:val="pt-PT" w:eastAsia="en-US" w:bidi="ar-SA"/>
      </w:rPr>
    </w:lvl>
    <w:lvl w:ilvl="2" w:tplc="63D2EA62">
      <w:numFmt w:val="bullet"/>
      <w:lvlText w:val="•"/>
      <w:lvlJc w:val="left"/>
      <w:pPr>
        <w:ind w:left="1979" w:hanging="116"/>
      </w:pPr>
      <w:rPr>
        <w:rFonts w:hint="default"/>
        <w:lang w:val="pt-PT" w:eastAsia="en-US" w:bidi="ar-SA"/>
      </w:rPr>
    </w:lvl>
    <w:lvl w:ilvl="3" w:tplc="6114A1C2">
      <w:numFmt w:val="bullet"/>
      <w:lvlText w:val="•"/>
      <w:lvlJc w:val="left"/>
      <w:pPr>
        <w:ind w:left="2859" w:hanging="116"/>
      </w:pPr>
      <w:rPr>
        <w:rFonts w:hint="default"/>
        <w:lang w:val="pt-PT" w:eastAsia="en-US" w:bidi="ar-SA"/>
      </w:rPr>
    </w:lvl>
    <w:lvl w:ilvl="4" w:tplc="1AAA39BC">
      <w:numFmt w:val="bullet"/>
      <w:lvlText w:val="•"/>
      <w:lvlJc w:val="left"/>
      <w:pPr>
        <w:ind w:left="3739" w:hanging="116"/>
      </w:pPr>
      <w:rPr>
        <w:rFonts w:hint="default"/>
        <w:lang w:val="pt-PT" w:eastAsia="en-US" w:bidi="ar-SA"/>
      </w:rPr>
    </w:lvl>
    <w:lvl w:ilvl="5" w:tplc="34FE54FC">
      <w:numFmt w:val="bullet"/>
      <w:lvlText w:val="•"/>
      <w:lvlJc w:val="left"/>
      <w:pPr>
        <w:ind w:left="4619" w:hanging="116"/>
      </w:pPr>
      <w:rPr>
        <w:rFonts w:hint="default"/>
        <w:lang w:val="pt-PT" w:eastAsia="en-US" w:bidi="ar-SA"/>
      </w:rPr>
    </w:lvl>
    <w:lvl w:ilvl="6" w:tplc="A0DCAD52">
      <w:numFmt w:val="bullet"/>
      <w:lvlText w:val="•"/>
      <w:lvlJc w:val="left"/>
      <w:pPr>
        <w:ind w:left="5499" w:hanging="116"/>
      </w:pPr>
      <w:rPr>
        <w:rFonts w:hint="default"/>
        <w:lang w:val="pt-PT" w:eastAsia="en-US" w:bidi="ar-SA"/>
      </w:rPr>
    </w:lvl>
    <w:lvl w:ilvl="7" w:tplc="A826341C">
      <w:numFmt w:val="bullet"/>
      <w:lvlText w:val="•"/>
      <w:lvlJc w:val="left"/>
      <w:pPr>
        <w:ind w:left="6379" w:hanging="116"/>
      </w:pPr>
      <w:rPr>
        <w:rFonts w:hint="default"/>
        <w:lang w:val="pt-PT" w:eastAsia="en-US" w:bidi="ar-SA"/>
      </w:rPr>
    </w:lvl>
    <w:lvl w:ilvl="8" w:tplc="5E00978C">
      <w:numFmt w:val="bullet"/>
      <w:lvlText w:val="•"/>
      <w:lvlJc w:val="left"/>
      <w:pPr>
        <w:ind w:left="7259" w:hanging="116"/>
      </w:pPr>
      <w:rPr>
        <w:rFonts w:hint="default"/>
        <w:lang w:val="pt-PT" w:eastAsia="en-US" w:bidi="ar-SA"/>
      </w:rPr>
    </w:lvl>
  </w:abstractNum>
  <w:abstractNum w:abstractNumId="8">
    <w:nsid w:val="51DA68E6"/>
    <w:multiLevelType w:val="hybridMultilevel"/>
    <w:tmpl w:val="337A505A"/>
    <w:lvl w:ilvl="0" w:tplc="FD8CA1C0">
      <w:start w:val="1"/>
      <w:numFmt w:val="lowerLetter"/>
      <w:lvlText w:val="%1)"/>
      <w:lvlJc w:val="left"/>
      <w:pPr>
        <w:ind w:left="758" w:hanging="204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D4C89438">
      <w:numFmt w:val="bullet"/>
      <w:lvlText w:val="•"/>
      <w:lvlJc w:val="left"/>
      <w:pPr>
        <w:ind w:left="1585" w:hanging="204"/>
      </w:pPr>
      <w:rPr>
        <w:rFonts w:hint="default"/>
        <w:lang w:val="pt-PT" w:eastAsia="en-US" w:bidi="ar-SA"/>
      </w:rPr>
    </w:lvl>
    <w:lvl w:ilvl="2" w:tplc="C89449E8">
      <w:numFmt w:val="bullet"/>
      <w:lvlText w:val="•"/>
      <w:lvlJc w:val="left"/>
      <w:pPr>
        <w:ind w:left="2411" w:hanging="204"/>
      </w:pPr>
      <w:rPr>
        <w:rFonts w:hint="default"/>
        <w:lang w:val="pt-PT" w:eastAsia="en-US" w:bidi="ar-SA"/>
      </w:rPr>
    </w:lvl>
    <w:lvl w:ilvl="3" w:tplc="D186BEE2">
      <w:numFmt w:val="bullet"/>
      <w:lvlText w:val="•"/>
      <w:lvlJc w:val="left"/>
      <w:pPr>
        <w:ind w:left="3237" w:hanging="204"/>
      </w:pPr>
      <w:rPr>
        <w:rFonts w:hint="default"/>
        <w:lang w:val="pt-PT" w:eastAsia="en-US" w:bidi="ar-SA"/>
      </w:rPr>
    </w:lvl>
    <w:lvl w:ilvl="4" w:tplc="9D4CE7E2">
      <w:numFmt w:val="bullet"/>
      <w:lvlText w:val="•"/>
      <w:lvlJc w:val="left"/>
      <w:pPr>
        <w:ind w:left="4063" w:hanging="204"/>
      </w:pPr>
      <w:rPr>
        <w:rFonts w:hint="default"/>
        <w:lang w:val="pt-PT" w:eastAsia="en-US" w:bidi="ar-SA"/>
      </w:rPr>
    </w:lvl>
    <w:lvl w:ilvl="5" w:tplc="8D8822DE">
      <w:numFmt w:val="bullet"/>
      <w:lvlText w:val="•"/>
      <w:lvlJc w:val="left"/>
      <w:pPr>
        <w:ind w:left="4889" w:hanging="204"/>
      </w:pPr>
      <w:rPr>
        <w:rFonts w:hint="default"/>
        <w:lang w:val="pt-PT" w:eastAsia="en-US" w:bidi="ar-SA"/>
      </w:rPr>
    </w:lvl>
    <w:lvl w:ilvl="6" w:tplc="EDE2BB7E">
      <w:numFmt w:val="bullet"/>
      <w:lvlText w:val="•"/>
      <w:lvlJc w:val="left"/>
      <w:pPr>
        <w:ind w:left="5715" w:hanging="204"/>
      </w:pPr>
      <w:rPr>
        <w:rFonts w:hint="default"/>
        <w:lang w:val="pt-PT" w:eastAsia="en-US" w:bidi="ar-SA"/>
      </w:rPr>
    </w:lvl>
    <w:lvl w:ilvl="7" w:tplc="412EF140">
      <w:numFmt w:val="bullet"/>
      <w:lvlText w:val="•"/>
      <w:lvlJc w:val="left"/>
      <w:pPr>
        <w:ind w:left="6541" w:hanging="204"/>
      </w:pPr>
      <w:rPr>
        <w:rFonts w:hint="default"/>
        <w:lang w:val="pt-PT" w:eastAsia="en-US" w:bidi="ar-SA"/>
      </w:rPr>
    </w:lvl>
    <w:lvl w:ilvl="8" w:tplc="DE1EBB5C">
      <w:numFmt w:val="bullet"/>
      <w:lvlText w:val="•"/>
      <w:lvlJc w:val="left"/>
      <w:pPr>
        <w:ind w:left="7367" w:hanging="204"/>
      </w:pPr>
      <w:rPr>
        <w:rFonts w:hint="default"/>
        <w:lang w:val="pt-PT" w:eastAsia="en-US" w:bidi="ar-SA"/>
      </w:rPr>
    </w:lvl>
  </w:abstractNum>
  <w:abstractNum w:abstractNumId="9">
    <w:nsid w:val="7A5D01DC"/>
    <w:multiLevelType w:val="hybridMultilevel"/>
    <w:tmpl w:val="F2569094"/>
    <w:lvl w:ilvl="0" w:tplc="FC2E2600">
      <w:start w:val="1"/>
      <w:numFmt w:val="upperRoman"/>
      <w:lvlText w:val="%1"/>
      <w:lvlJc w:val="left"/>
      <w:pPr>
        <w:ind w:left="218" w:hanging="122"/>
        <w:jc w:val="left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38F6991C">
      <w:numFmt w:val="bullet"/>
      <w:lvlText w:val="•"/>
      <w:lvlJc w:val="left"/>
      <w:pPr>
        <w:ind w:left="1099" w:hanging="122"/>
      </w:pPr>
      <w:rPr>
        <w:rFonts w:hint="default"/>
        <w:lang w:val="pt-PT" w:eastAsia="en-US" w:bidi="ar-SA"/>
      </w:rPr>
    </w:lvl>
    <w:lvl w:ilvl="2" w:tplc="4A201CD4">
      <w:numFmt w:val="bullet"/>
      <w:lvlText w:val="•"/>
      <w:lvlJc w:val="left"/>
      <w:pPr>
        <w:ind w:left="1979" w:hanging="122"/>
      </w:pPr>
      <w:rPr>
        <w:rFonts w:hint="default"/>
        <w:lang w:val="pt-PT" w:eastAsia="en-US" w:bidi="ar-SA"/>
      </w:rPr>
    </w:lvl>
    <w:lvl w:ilvl="3" w:tplc="70F25276">
      <w:numFmt w:val="bullet"/>
      <w:lvlText w:val="•"/>
      <w:lvlJc w:val="left"/>
      <w:pPr>
        <w:ind w:left="2859" w:hanging="122"/>
      </w:pPr>
      <w:rPr>
        <w:rFonts w:hint="default"/>
        <w:lang w:val="pt-PT" w:eastAsia="en-US" w:bidi="ar-SA"/>
      </w:rPr>
    </w:lvl>
    <w:lvl w:ilvl="4" w:tplc="FF4CD288">
      <w:numFmt w:val="bullet"/>
      <w:lvlText w:val="•"/>
      <w:lvlJc w:val="left"/>
      <w:pPr>
        <w:ind w:left="3739" w:hanging="122"/>
      </w:pPr>
      <w:rPr>
        <w:rFonts w:hint="default"/>
        <w:lang w:val="pt-PT" w:eastAsia="en-US" w:bidi="ar-SA"/>
      </w:rPr>
    </w:lvl>
    <w:lvl w:ilvl="5" w:tplc="45E823B6">
      <w:numFmt w:val="bullet"/>
      <w:lvlText w:val="•"/>
      <w:lvlJc w:val="left"/>
      <w:pPr>
        <w:ind w:left="4619" w:hanging="122"/>
      </w:pPr>
      <w:rPr>
        <w:rFonts w:hint="default"/>
        <w:lang w:val="pt-PT" w:eastAsia="en-US" w:bidi="ar-SA"/>
      </w:rPr>
    </w:lvl>
    <w:lvl w:ilvl="6" w:tplc="7092F5CC">
      <w:numFmt w:val="bullet"/>
      <w:lvlText w:val="•"/>
      <w:lvlJc w:val="left"/>
      <w:pPr>
        <w:ind w:left="5499" w:hanging="122"/>
      </w:pPr>
      <w:rPr>
        <w:rFonts w:hint="default"/>
        <w:lang w:val="pt-PT" w:eastAsia="en-US" w:bidi="ar-SA"/>
      </w:rPr>
    </w:lvl>
    <w:lvl w:ilvl="7" w:tplc="41CE08B4">
      <w:numFmt w:val="bullet"/>
      <w:lvlText w:val="•"/>
      <w:lvlJc w:val="left"/>
      <w:pPr>
        <w:ind w:left="6379" w:hanging="122"/>
      </w:pPr>
      <w:rPr>
        <w:rFonts w:hint="default"/>
        <w:lang w:val="pt-PT" w:eastAsia="en-US" w:bidi="ar-SA"/>
      </w:rPr>
    </w:lvl>
    <w:lvl w:ilvl="8" w:tplc="26A626FC">
      <w:numFmt w:val="bullet"/>
      <w:lvlText w:val="•"/>
      <w:lvlJc w:val="left"/>
      <w:pPr>
        <w:ind w:left="7259" w:hanging="122"/>
      </w:pPr>
      <w:rPr>
        <w:rFonts w:hint="default"/>
        <w:lang w:val="pt-PT" w:eastAsia="en-US" w:bidi="ar-SA"/>
      </w:rPr>
    </w:lvl>
  </w:abstractNum>
  <w:abstractNum w:abstractNumId="10">
    <w:nsid w:val="7D4818C6"/>
    <w:multiLevelType w:val="hybridMultilevel"/>
    <w:tmpl w:val="27F69634"/>
    <w:lvl w:ilvl="0" w:tplc="DA26A0E8">
      <w:start w:val="1"/>
      <w:numFmt w:val="upperRoman"/>
      <w:lvlText w:val="%1"/>
      <w:lvlJc w:val="left"/>
      <w:pPr>
        <w:ind w:left="651" w:hanging="97"/>
      </w:pPr>
      <w:rPr>
        <w:rFonts w:ascii="Calibri" w:eastAsia="Calibri" w:hAnsi="Calibri" w:cs="Calibri" w:hint="default"/>
        <w:w w:val="101"/>
        <w:sz w:val="20"/>
        <w:szCs w:val="20"/>
        <w:lang w:val="pt-PT" w:eastAsia="en-US" w:bidi="ar-SA"/>
      </w:rPr>
    </w:lvl>
    <w:lvl w:ilvl="1" w:tplc="60644932">
      <w:numFmt w:val="bullet"/>
      <w:lvlText w:val="•"/>
      <w:lvlJc w:val="left"/>
      <w:pPr>
        <w:ind w:left="1495" w:hanging="97"/>
      </w:pPr>
      <w:rPr>
        <w:rFonts w:hint="default"/>
        <w:lang w:val="pt-PT" w:eastAsia="en-US" w:bidi="ar-SA"/>
      </w:rPr>
    </w:lvl>
    <w:lvl w:ilvl="2" w:tplc="71CAC12E">
      <w:numFmt w:val="bullet"/>
      <w:lvlText w:val="•"/>
      <w:lvlJc w:val="left"/>
      <w:pPr>
        <w:ind w:left="2331" w:hanging="97"/>
      </w:pPr>
      <w:rPr>
        <w:rFonts w:hint="default"/>
        <w:lang w:val="pt-PT" w:eastAsia="en-US" w:bidi="ar-SA"/>
      </w:rPr>
    </w:lvl>
    <w:lvl w:ilvl="3" w:tplc="ABC05AA8">
      <w:numFmt w:val="bullet"/>
      <w:lvlText w:val="•"/>
      <w:lvlJc w:val="left"/>
      <w:pPr>
        <w:ind w:left="3167" w:hanging="97"/>
      </w:pPr>
      <w:rPr>
        <w:rFonts w:hint="default"/>
        <w:lang w:val="pt-PT" w:eastAsia="en-US" w:bidi="ar-SA"/>
      </w:rPr>
    </w:lvl>
    <w:lvl w:ilvl="4" w:tplc="5AB6788C">
      <w:numFmt w:val="bullet"/>
      <w:lvlText w:val="•"/>
      <w:lvlJc w:val="left"/>
      <w:pPr>
        <w:ind w:left="4003" w:hanging="97"/>
      </w:pPr>
      <w:rPr>
        <w:rFonts w:hint="default"/>
        <w:lang w:val="pt-PT" w:eastAsia="en-US" w:bidi="ar-SA"/>
      </w:rPr>
    </w:lvl>
    <w:lvl w:ilvl="5" w:tplc="ED8240F2">
      <w:numFmt w:val="bullet"/>
      <w:lvlText w:val="•"/>
      <w:lvlJc w:val="left"/>
      <w:pPr>
        <w:ind w:left="4839" w:hanging="97"/>
      </w:pPr>
      <w:rPr>
        <w:rFonts w:hint="default"/>
        <w:lang w:val="pt-PT" w:eastAsia="en-US" w:bidi="ar-SA"/>
      </w:rPr>
    </w:lvl>
    <w:lvl w:ilvl="6" w:tplc="F2A8A772">
      <w:numFmt w:val="bullet"/>
      <w:lvlText w:val="•"/>
      <w:lvlJc w:val="left"/>
      <w:pPr>
        <w:ind w:left="5675" w:hanging="97"/>
      </w:pPr>
      <w:rPr>
        <w:rFonts w:hint="default"/>
        <w:lang w:val="pt-PT" w:eastAsia="en-US" w:bidi="ar-SA"/>
      </w:rPr>
    </w:lvl>
    <w:lvl w:ilvl="7" w:tplc="726AF17C">
      <w:numFmt w:val="bullet"/>
      <w:lvlText w:val="•"/>
      <w:lvlJc w:val="left"/>
      <w:pPr>
        <w:ind w:left="6511" w:hanging="97"/>
      </w:pPr>
      <w:rPr>
        <w:rFonts w:hint="default"/>
        <w:lang w:val="pt-PT" w:eastAsia="en-US" w:bidi="ar-SA"/>
      </w:rPr>
    </w:lvl>
    <w:lvl w:ilvl="8" w:tplc="CFBCF326">
      <w:numFmt w:val="bullet"/>
      <w:lvlText w:val="•"/>
      <w:lvlJc w:val="left"/>
      <w:pPr>
        <w:ind w:left="7347" w:hanging="9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F"/>
    <w:rsid w:val="00015CD6"/>
    <w:rsid w:val="00090CB4"/>
    <w:rsid w:val="000A0CB2"/>
    <w:rsid w:val="00185F5D"/>
    <w:rsid w:val="002015E5"/>
    <w:rsid w:val="002029BA"/>
    <w:rsid w:val="00211935"/>
    <w:rsid w:val="00267C8D"/>
    <w:rsid w:val="002D2C8B"/>
    <w:rsid w:val="00330EB0"/>
    <w:rsid w:val="0037277F"/>
    <w:rsid w:val="003A1361"/>
    <w:rsid w:val="00404BC9"/>
    <w:rsid w:val="004276E5"/>
    <w:rsid w:val="00494533"/>
    <w:rsid w:val="004E1889"/>
    <w:rsid w:val="00526BCF"/>
    <w:rsid w:val="00580FA6"/>
    <w:rsid w:val="006D36A0"/>
    <w:rsid w:val="00710028"/>
    <w:rsid w:val="0071568D"/>
    <w:rsid w:val="007A6E7D"/>
    <w:rsid w:val="007F0257"/>
    <w:rsid w:val="007F089B"/>
    <w:rsid w:val="008241C2"/>
    <w:rsid w:val="00896C2B"/>
    <w:rsid w:val="008D6BE1"/>
    <w:rsid w:val="00A178BB"/>
    <w:rsid w:val="00A35927"/>
    <w:rsid w:val="00A4729B"/>
    <w:rsid w:val="00A637B8"/>
    <w:rsid w:val="00A6579D"/>
    <w:rsid w:val="00AA5E17"/>
    <w:rsid w:val="00AB415E"/>
    <w:rsid w:val="00AD120C"/>
    <w:rsid w:val="00B47406"/>
    <w:rsid w:val="00B75062"/>
    <w:rsid w:val="00BB344D"/>
    <w:rsid w:val="00BB4F80"/>
    <w:rsid w:val="00BB5FA8"/>
    <w:rsid w:val="00C63E30"/>
    <w:rsid w:val="00CA79C4"/>
    <w:rsid w:val="00CD51FC"/>
    <w:rsid w:val="00D17E80"/>
    <w:rsid w:val="00DB4CED"/>
    <w:rsid w:val="00DD451C"/>
    <w:rsid w:val="00DE5D2F"/>
    <w:rsid w:val="00E47D6B"/>
    <w:rsid w:val="00E92E9A"/>
    <w:rsid w:val="00E95907"/>
    <w:rsid w:val="00EC2911"/>
    <w:rsid w:val="00F3691B"/>
    <w:rsid w:val="00FC3AEF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FCD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7F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7277F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7277F"/>
  </w:style>
  <w:style w:type="paragraph" w:styleId="Legenda">
    <w:name w:val="caption"/>
    <w:basedOn w:val="Normal"/>
    <w:next w:val="Normal"/>
    <w:unhideWhenUsed/>
    <w:qFormat/>
    <w:rsid w:val="0037277F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27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77F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3727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37277F"/>
    <w:rPr>
      <w:rFonts w:ascii="Arial-BoldMT" w:hAnsi="Arial-BoldMT" w:hint="default"/>
      <w:b/>
      <w:bCs/>
      <w:i w:val="0"/>
      <w:iCs w:val="0"/>
      <w:color w:val="FF0000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7277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277F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sz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277F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C63E30"/>
    <w:pPr>
      <w:widowControl w:val="0"/>
      <w:autoSpaceDE w:val="0"/>
      <w:autoSpaceDN w:val="0"/>
      <w:spacing w:after="0" w:line="240" w:lineRule="auto"/>
      <w:ind w:left="218" w:right="115" w:firstLine="336"/>
      <w:jc w:val="left"/>
    </w:pPr>
    <w:rPr>
      <w:rFonts w:ascii="Calibri" w:hAnsi="Calibri" w:cs="Calibri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BB3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BB344D"/>
    <w:pPr>
      <w:widowControl w:val="0"/>
      <w:autoSpaceDE w:val="0"/>
      <w:autoSpaceDN w:val="0"/>
      <w:spacing w:after="0" w:line="240" w:lineRule="auto"/>
      <w:ind w:left="1954" w:right="115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B344D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BB344D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sz w:val="22"/>
      <w:szCs w:val="22"/>
      <w:lang w:val="pt-PT"/>
    </w:rPr>
  </w:style>
  <w:style w:type="character" w:customStyle="1" w:styleId="titulo">
    <w:name w:val="titulo"/>
    <w:basedOn w:val="Fontepargpadro"/>
    <w:rsid w:val="00F36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7F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7277F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7277F"/>
  </w:style>
  <w:style w:type="paragraph" w:styleId="Legenda">
    <w:name w:val="caption"/>
    <w:basedOn w:val="Normal"/>
    <w:next w:val="Normal"/>
    <w:unhideWhenUsed/>
    <w:qFormat/>
    <w:rsid w:val="0037277F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27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77F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3727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37277F"/>
    <w:rPr>
      <w:rFonts w:ascii="Arial-BoldMT" w:hAnsi="Arial-BoldMT" w:hint="default"/>
      <w:b/>
      <w:bCs/>
      <w:i w:val="0"/>
      <w:iCs w:val="0"/>
      <w:color w:val="FF0000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7277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277F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sz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277F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C63E30"/>
    <w:pPr>
      <w:widowControl w:val="0"/>
      <w:autoSpaceDE w:val="0"/>
      <w:autoSpaceDN w:val="0"/>
      <w:spacing w:after="0" w:line="240" w:lineRule="auto"/>
      <w:ind w:left="218" w:right="115" w:firstLine="336"/>
      <w:jc w:val="left"/>
    </w:pPr>
    <w:rPr>
      <w:rFonts w:ascii="Calibri" w:hAnsi="Calibri" w:cs="Calibri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BB3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BB344D"/>
    <w:pPr>
      <w:widowControl w:val="0"/>
      <w:autoSpaceDE w:val="0"/>
      <w:autoSpaceDN w:val="0"/>
      <w:spacing w:after="0" w:line="240" w:lineRule="auto"/>
      <w:ind w:left="1954" w:right="115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B344D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BB344D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sz w:val="22"/>
      <w:szCs w:val="22"/>
      <w:lang w:val="pt-PT"/>
    </w:rPr>
  </w:style>
  <w:style w:type="character" w:customStyle="1" w:styleId="titulo">
    <w:name w:val="titulo"/>
    <w:basedOn w:val="Fontepargpadro"/>
    <w:rsid w:val="00F3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transparencia.gov.br/notas-fiscais/lista-consultas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rtaltransparencia.gov.br/notas-fiscais/lista-consulta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portaltransparencia.gov.br/notas-fiscais/lista-consulta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rtaltransparencia.gov.br/notas-fiscais/lista-consultas" TargetMode="External"/><Relationship Id="rId14" Type="http://schemas.openxmlformats.org/officeDocument/2006/relationships/hyperlink" Target="http://www.portaltransparencia.gov.br/notas-fiscais/lista-consult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18</Pages>
  <Words>3504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18</cp:revision>
  <dcterms:created xsi:type="dcterms:W3CDTF">2023-10-05T13:35:00Z</dcterms:created>
  <dcterms:modified xsi:type="dcterms:W3CDTF">2023-12-28T20:05:00Z</dcterms:modified>
</cp:coreProperties>
</file>